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1DC1E6BF" w:rsidR="00C700DE" w:rsidRDefault="00C700DE" w:rsidP="00C35185"/>
    <w:p w14:paraId="40DC1115" w14:textId="0A046CBD" w:rsidR="005D3BEA" w:rsidRDefault="005D3BEA" w:rsidP="00C35185"/>
    <w:p w14:paraId="6531DD02" w14:textId="428DC6EE" w:rsidR="007640D2" w:rsidRDefault="00F70503" w:rsidP="00BA3033">
      <w:pPr>
        <w:autoSpaceDE w:val="0"/>
        <w:autoSpaceDN w:val="0"/>
        <w:adjustRightInd w:val="0"/>
        <w:spacing w:after="0" w:line="240" w:lineRule="auto"/>
        <w:ind w:left="0" w:right="272" w:firstLine="0"/>
        <w:rPr>
          <w:rFonts w:ascii="Verdana" w:eastAsiaTheme="minorHAnsi" w:hAnsi="Verdana" w:cs="GillSans-SemiBoldItalic"/>
          <w:b/>
          <w:bCs/>
          <w:iCs/>
          <w:color w:val="auto"/>
          <w:lang w:eastAsia="en-US"/>
        </w:rPr>
      </w:pPr>
      <w:r w:rsidRPr="00F70503">
        <w:rPr>
          <w:rFonts w:ascii="Verdana" w:eastAsiaTheme="minorHAnsi" w:hAnsi="Verdana" w:cs="GillSans-SemiBoldItalic"/>
          <w:b/>
          <w:bCs/>
          <w:iCs/>
          <w:noProof/>
          <w:color w:val="auto"/>
          <w:lang w:eastAsia="en-US"/>
        </w:rPr>
        <w:drawing>
          <wp:anchor distT="0" distB="0" distL="114300" distR="114300" simplePos="0" relativeHeight="251659264" behindDoc="1" locked="0" layoutInCell="1" allowOverlap="1" wp14:anchorId="5F59D552" wp14:editId="42A9CFE5">
            <wp:simplePos x="0" y="0"/>
            <wp:positionH relativeFrom="column">
              <wp:posOffset>3332480</wp:posOffset>
            </wp:positionH>
            <wp:positionV relativeFrom="paragraph">
              <wp:posOffset>62230</wp:posOffset>
            </wp:positionV>
            <wp:extent cx="3500120" cy="2438400"/>
            <wp:effectExtent l="133350" t="57150" r="81280" b="133350"/>
            <wp:wrapTight wrapText="bothSides">
              <wp:wrapPolygon edited="0">
                <wp:start x="1293" y="-506"/>
                <wp:lineTo x="-705" y="-169"/>
                <wp:lineTo x="-823" y="20419"/>
                <wp:lineTo x="235" y="21431"/>
                <wp:lineTo x="1411" y="22275"/>
                <wp:lineTo x="1528" y="22613"/>
                <wp:lineTo x="19633" y="22613"/>
                <wp:lineTo x="19750" y="22275"/>
                <wp:lineTo x="21044" y="21431"/>
                <wp:lineTo x="21161" y="21431"/>
                <wp:lineTo x="21984" y="18731"/>
                <wp:lineTo x="21866" y="2363"/>
                <wp:lineTo x="19985" y="-169"/>
                <wp:lineTo x="19868" y="-506"/>
                <wp:lineTo x="1293" y="-506"/>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500120" cy="24384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5021A9A6" w14:textId="130F806D" w:rsidR="008B598D" w:rsidRDefault="00F70503" w:rsidP="00F70503">
      <w:pPr>
        <w:tabs>
          <w:tab w:val="left" w:pos="10065"/>
        </w:tabs>
        <w:autoSpaceDE w:val="0"/>
        <w:autoSpaceDN w:val="0"/>
        <w:adjustRightInd w:val="0"/>
        <w:spacing w:after="0" w:line="240" w:lineRule="auto"/>
        <w:ind w:left="0" w:right="272" w:hanging="142"/>
        <w:jc w:val="left"/>
        <w:rPr>
          <w:rFonts w:ascii="Verdana" w:hAnsi="Verdana"/>
          <w:b/>
          <w:bCs/>
          <w:color w:val="1F3864" w:themeColor="accent1" w:themeShade="80"/>
          <w:sz w:val="48"/>
          <w:szCs w:val="48"/>
        </w:rPr>
      </w:pPr>
      <w:r w:rsidRPr="00F70503">
        <w:rPr>
          <w:rFonts w:ascii="Verdana" w:hAnsi="Verdana"/>
          <w:b/>
          <w:bCs/>
          <w:color w:val="1F3864" w:themeColor="accent1" w:themeShade="80"/>
          <w:sz w:val="48"/>
          <w:szCs w:val="48"/>
        </w:rPr>
        <w:t>JAPON CAMINO</w:t>
      </w:r>
      <w:r>
        <w:rPr>
          <w:rFonts w:ascii="Verdana" w:hAnsi="Verdana"/>
          <w:b/>
          <w:bCs/>
          <w:color w:val="1F3864" w:themeColor="accent1" w:themeShade="80"/>
          <w:sz w:val="48"/>
          <w:szCs w:val="48"/>
        </w:rPr>
        <w:t xml:space="preserve"> </w:t>
      </w:r>
      <w:r w:rsidRPr="00F70503">
        <w:rPr>
          <w:rFonts w:ascii="Verdana" w:hAnsi="Verdana"/>
          <w:b/>
          <w:bCs/>
          <w:color w:val="1F3864" w:themeColor="accent1" w:themeShade="80"/>
          <w:sz w:val="48"/>
          <w:szCs w:val="48"/>
        </w:rPr>
        <w:t>KUMANO</w:t>
      </w:r>
    </w:p>
    <w:p w14:paraId="2C24B502" w14:textId="77777777" w:rsidR="00F70503" w:rsidRDefault="00F70503" w:rsidP="00F70503">
      <w:pPr>
        <w:tabs>
          <w:tab w:val="left" w:pos="10065"/>
        </w:tabs>
        <w:autoSpaceDE w:val="0"/>
        <w:autoSpaceDN w:val="0"/>
        <w:adjustRightInd w:val="0"/>
        <w:spacing w:after="0" w:line="240" w:lineRule="auto"/>
        <w:ind w:left="0" w:right="272" w:hanging="142"/>
        <w:jc w:val="left"/>
        <w:rPr>
          <w:rFonts w:ascii="Verdana" w:eastAsiaTheme="minorHAnsi" w:hAnsi="Verdana" w:cs="GillSans-SemiBoldItalic"/>
          <w:b/>
          <w:bCs/>
          <w:iCs/>
          <w:color w:val="auto"/>
          <w:lang w:eastAsia="en-US"/>
        </w:rPr>
      </w:pPr>
    </w:p>
    <w:p w14:paraId="6125D269" w14:textId="0E46FB32" w:rsidR="008B598D" w:rsidRPr="00F70503" w:rsidRDefault="00174ED8" w:rsidP="008B598D">
      <w:pPr>
        <w:tabs>
          <w:tab w:val="left" w:pos="10065"/>
        </w:tabs>
        <w:autoSpaceDE w:val="0"/>
        <w:autoSpaceDN w:val="0"/>
        <w:adjustRightInd w:val="0"/>
        <w:spacing w:after="0" w:line="240" w:lineRule="auto"/>
        <w:ind w:left="0" w:right="272" w:hanging="142"/>
        <w:jc w:val="left"/>
        <w:rPr>
          <w:rFonts w:ascii="Raleway" w:eastAsiaTheme="minorHAnsi" w:hAnsi="Raleway" w:cs="Calibri"/>
          <w:color w:val="002060"/>
        </w:rPr>
      </w:pPr>
      <w:r>
        <w:rPr>
          <w:rFonts w:ascii="Raleway" w:eastAsiaTheme="minorHAnsi" w:hAnsi="Raleway" w:cs="Calibri"/>
          <w:color w:val="002060"/>
        </w:rPr>
        <w:t>14</w:t>
      </w:r>
      <w:r w:rsidR="008B598D" w:rsidRPr="00F70503">
        <w:rPr>
          <w:rFonts w:ascii="Raleway" w:eastAsiaTheme="minorHAnsi" w:hAnsi="Raleway" w:cs="Calibri"/>
          <w:color w:val="002060"/>
        </w:rPr>
        <w:t xml:space="preserve"> </w:t>
      </w:r>
      <w:proofErr w:type="gramStart"/>
      <w:r w:rsidR="008B598D" w:rsidRPr="00F70503">
        <w:rPr>
          <w:rFonts w:ascii="Raleway" w:eastAsiaTheme="minorHAnsi" w:hAnsi="Raleway" w:cs="Calibri"/>
          <w:color w:val="002060"/>
        </w:rPr>
        <w:t>Días</w:t>
      </w:r>
      <w:proofErr w:type="gramEnd"/>
    </w:p>
    <w:p w14:paraId="2191EF87" w14:textId="2DBE26CC" w:rsidR="008B598D" w:rsidRPr="00F70503" w:rsidRDefault="008B598D" w:rsidP="008B598D">
      <w:pPr>
        <w:tabs>
          <w:tab w:val="left" w:pos="10065"/>
        </w:tabs>
        <w:autoSpaceDE w:val="0"/>
        <w:autoSpaceDN w:val="0"/>
        <w:adjustRightInd w:val="0"/>
        <w:spacing w:after="0" w:line="240" w:lineRule="auto"/>
        <w:ind w:left="0" w:right="272" w:hanging="142"/>
        <w:rPr>
          <w:rFonts w:ascii="Raleway" w:eastAsiaTheme="minorHAnsi" w:hAnsi="Raleway" w:cs="Calibri"/>
          <w:color w:val="002060"/>
        </w:rPr>
      </w:pPr>
      <w:r w:rsidRPr="00F70503">
        <w:rPr>
          <w:rFonts w:ascii="Raleway" w:eastAsiaTheme="minorHAnsi" w:hAnsi="Raleway" w:cs="Calibri"/>
          <w:color w:val="002060"/>
        </w:rPr>
        <w:t xml:space="preserve">Salidas: </w:t>
      </w:r>
      <w:proofErr w:type="gramStart"/>
      <w:r w:rsidR="00F70503" w:rsidRPr="00F70503">
        <w:rPr>
          <w:rFonts w:ascii="Raleway" w:eastAsiaTheme="minorHAnsi" w:hAnsi="Raleway" w:cs="Calibri"/>
          <w:color w:val="002060"/>
        </w:rPr>
        <w:t>Miércoles</w:t>
      </w:r>
      <w:proofErr w:type="gramEnd"/>
      <w:r w:rsidR="00F70503" w:rsidRPr="00F70503">
        <w:rPr>
          <w:rFonts w:ascii="Raleway" w:eastAsiaTheme="minorHAnsi" w:hAnsi="Raleway" w:cs="Calibri"/>
          <w:color w:val="002060"/>
        </w:rPr>
        <w:t xml:space="preserve"> y Viernes</w:t>
      </w:r>
    </w:p>
    <w:p w14:paraId="30CBB869" w14:textId="635751D2" w:rsidR="008B598D" w:rsidRPr="00F70503" w:rsidRDefault="00F70503" w:rsidP="008B598D">
      <w:pPr>
        <w:tabs>
          <w:tab w:val="left" w:pos="10065"/>
        </w:tabs>
        <w:autoSpaceDE w:val="0"/>
        <w:autoSpaceDN w:val="0"/>
        <w:adjustRightInd w:val="0"/>
        <w:spacing w:after="0" w:line="240" w:lineRule="auto"/>
        <w:ind w:left="0" w:right="272" w:hanging="142"/>
        <w:rPr>
          <w:rFonts w:ascii="Raleway" w:eastAsiaTheme="minorHAnsi" w:hAnsi="Raleway" w:cs="Calibri"/>
          <w:color w:val="002060"/>
        </w:rPr>
      </w:pPr>
      <w:r w:rsidRPr="00F70503">
        <w:rPr>
          <w:rFonts w:ascii="Raleway" w:eastAsiaTheme="minorHAnsi" w:hAnsi="Raleway" w:cs="Calibri"/>
          <w:color w:val="002060"/>
        </w:rPr>
        <w:t>Opera mínimo 2 personas</w:t>
      </w:r>
    </w:p>
    <w:p w14:paraId="5362340C" w14:textId="77777777" w:rsidR="00F70503" w:rsidRPr="00BB19B7" w:rsidRDefault="00F70503" w:rsidP="008B598D">
      <w:pPr>
        <w:tabs>
          <w:tab w:val="left" w:pos="10065"/>
        </w:tabs>
        <w:autoSpaceDE w:val="0"/>
        <w:autoSpaceDN w:val="0"/>
        <w:adjustRightInd w:val="0"/>
        <w:spacing w:after="0" w:line="240" w:lineRule="auto"/>
        <w:ind w:left="0" w:right="272" w:hanging="142"/>
        <w:rPr>
          <w:rFonts w:ascii="Verdana" w:hAnsi="Verdana"/>
          <w:color w:val="auto"/>
        </w:rPr>
      </w:pPr>
    </w:p>
    <w:p w14:paraId="568586B6" w14:textId="77777777" w:rsidR="00F70503" w:rsidRDefault="00F70503" w:rsidP="00F70503">
      <w:pPr>
        <w:pStyle w:val="NormalWeb"/>
        <w:jc w:val="both"/>
        <w:rPr>
          <w:rFonts w:ascii="Raleway" w:hAnsi="Raleway"/>
          <w:color w:val="002060"/>
        </w:rPr>
      </w:pPr>
      <w:r w:rsidRPr="008D0148">
        <w:rPr>
          <w:rFonts w:ascii="Raleway" w:hAnsi="Raleway"/>
          <w:b/>
          <w:bCs/>
          <w:color w:val="002060"/>
        </w:rPr>
        <w:t>Visitando:</w:t>
      </w:r>
      <w:r w:rsidRPr="008D0148">
        <w:rPr>
          <w:rFonts w:ascii="Raleway" w:hAnsi="Raleway"/>
          <w:color w:val="002060"/>
        </w:rPr>
        <w:t xml:space="preserve"> </w:t>
      </w:r>
      <w:r w:rsidRPr="00D70070">
        <w:rPr>
          <w:rFonts w:ascii="Raleway" w:hAnsi="Raleway"/>
          <w:color w:val="002060"/>
        </w:rPr>
        <w:t>Kyoto, Hiroshima, Koyasan, Kawayu Onsen, Osaka, Kanazawa, Takayama, Tokyo</w:t>
      </w:r>
    </w:p>
    <w:p w14:paraId="5F2DC7D9" w14:textId="77777777" w:rsidR="00F70503" w:rsidRDefault="00F70503" w:rsidP="00F70503">
      <w:pPr>
        <w:pStyle w:val="NormalWeb"/>
        <w:jc w:val="both"/>
        <w:rPr>
          <w:rFonts w:ascii="Raleway" w:hAnsi="Raleway"/>
          <w:b/>
          <w:bCs/>
          <w:color w:val="002060"/>
          <w:sz w:val="27"/>
          <w:szCs w:val="27"/>
        </w:rPr>
      </w:pPr>
    </w:p>
    <w:p w14:paraId="5F82A3FE" w14:textId="79738121" w:rsidR="00F70503" w:rsidRPr="008D0148" w:rsidRDefault="00F70503" w:rsidP="00F70503">
      <w:pPr>
        <w:pStyle w:val="NormalWeb"/>
        <w:jc w:val="both"/>
        <w:rPr>
          <w:rFonts w:ascii="Raleway" w:hAnsi="Raleway"/>
          <w:b/>
          <w:bCs/>
          <w:color w:val="002060"/>
          <w:sz w:val="27"/>
          <w:szCs w:val="27"/>
        </w:rPr>
      </w:pPr>
      <w:r w:rsidRPr="008D0148">
        <w:rPr>
          <w:rFonts w:ascii="Raleway" w:hAnsi="Raleway"/>
          <w:b/>
          <w:bCs/>
          <w:color w:val="002060"/>
          <w:sz w:val="27"/>
          <w:szCs w:val="27"/>
        </w:rPr>
        <w:t>2025</w:t>
      </w:r>
    </w:p>
    <w:p w14:paraId="31DA30B3" w14:textId="77777777" w:rsidR="00F70503" w:rsidRPr="00D70070" w:rsidRDefault="00F70503" w:rsidP="00F70503">
      <w:pPr>
        <w:pStyle w:val="Sinespaciado"/>
        <w:rPr>
          <w:rFonts w:ascii="Raleway" w:hAnsi="Raleway"/>
          <w:b/>
          <w:bCs/>
          <w:color w:val="002060"/>
        </w:rPr>
      </w:pPr>
      <w:r w:rsidRPr="00D70070">
        <w:rPr>
          <w:rFonts w:ascii="Raleway" w:hAnsi="Raleway"/>
          <w:b/>
          <w:bCs/>
          <w:color w:val="002060"/>
        </w:rPr>
        <w:t>A Kyoto: miércoles/viernes</w:t>
      </w:r>
    </w:p>
    <w:p w14:paraId="1A8B0C4F" w14:textId="77777777" w:rsidR="00F70503" w:rsidRPr="00D70070" w:rsidRDefault="00F70503" w:rsidP="00F70503">
      <w:pPr>
        <w:pStyle w:val="Sinespaciado"/>
        <w:rPr>
          <w:rFonts w:ascii="Raleway" w:hAnsi="Raleway"/>
          <w:color w:val="002060"/>
        </w:rPr>
      </w:pPr>
      <w:r w:rsidRPr="00D70070">
        <w:rPr>
          <w:rFonts w:ascii="Raleway" w:hAnsi="Raleway"/>
          <w:color w:val="002060"/>
        </w:rPr>
        <w:t>Abr: 2</w:t>
      </w:r>
      <w:r w:rsidRPr="00F70503">
        <w:rPr>
          <w:rFonts w:ascii="Raleway" w:hAnsi="Raleway"/>
          <w:b/>
          <w:bCs/>
          <w:color w:val="002060"/>
        </w:rPr>
        <w:t>*</w:t>
      </w:r>
      <w:r w:rsidRPr="00D70070">
        <w:rPr>
          <w:rFonts w:ascii="Raleway" w:hAnsi="Raleway"/>
          <w:color w:val="002060"/>
        </w:rPr>
        <w:t>, 4, 9, 11, 16, 18, 23, 25, 30</w:t>
      </w:r>
    </w:p>
    <w:p w14:paraId="6363FEE6" w14:textId="77777777" w:rsidR="00F70503" w:rsidRPr="00D70070" w:rsidRDefault="00F70503" w:rsidP="00F70503">
      <w:pPr>
        <w:pStyle w:val="Sinespaciado"/>
        <w:rPr>
          <w:rFonts w:ascii="Raleway" w:hAnsi="Raleway"/>
          <w:color w:val="002060"/>
        </w:rPr>
      </w:pPr>
      <w:r w:rsidRPr="00D70070">
        <w:rPr>
          <w:rFonts w:ascii="Raleway" w:hAnsi="Raleway"/>
          <w:color w:val="002060"/>
        </w:rPr>
        <w:t>May: 2, 7, 9, 14, 16, 21, 23, 28, 30</w:t>
      </w:r>
    </w:p>
    <w:p w14:paraId="0E36B358" w14:textId="77777777" w:rsidR="00F70503" w:rsidRPr="00D70070" w:rsidRDefault="00F70503" w:rsidP="00F70503">
      <w:pPr>
        <w:pStyle w:val="Sinespaciado"/>
        <w:rPr>
          <w:rFonts w:ascii="Raleway" w:hAnsi="Raleway"/>
          <w:color w:val="002060"/>
        </w:rPr>
      </w:pPr>
      <w:r w:rsidRPr="00D70070">
        <w:rPr>
          <w:rFonts w:ascii="Raleway" w:hAnsi="Raleway"/>
          <w:color w:val="002060"/>
        </w:rPr>
        <w:t>Jun: 4, 11, 18, 25</w:t>
      </w:r>
    </w:p>
    <w:p w14:paraId="638AFF1F" w14:textId="77777777" w:rsidR="00F70503" w:rsidRPr="00D70070" w:rsidRDefault="00F70503" w:rsidP="00F70503">
      <w:pPr>
        <w:pStyle w:val="Sinespaciado"/>
        <w:rPr>
          <w:rFonts w:ascii="Raleway" w:hAnsi="Raleway"/>
          <w:color w:val="002060"/>
        </w:rPr>
      </w:pPr>
      <w:r w:rsidRPr="00D70070">
        <w:rPr>
          <w:rFonts w:ascii="Raleway" w:hAnsi="Raleway"/>
          <w:color w:val="002060"/>
        </w:rPr>
        <w:t>Jul: 2, 4, 9, 11, 16, 18, 23, 25, 30</w:t>
      </w:r>
    </w:p>
    <w:p w14:paraId="666A4564" w14:textId="77777777" w:rsidR="00F70503" w:rsidRPr="00D70070" w:rsidRDefault="00F70503" w:rsidP="00F70503">
      <w:pPr>
        <w:pStyle w:val="Sinespaciado"/>
        <w:rPr>
          <w:rFonts w:ascii="Raleway" w:hAnsi="Raleway"/>
          <w:color w:val="002060"/>
        </w:rPr>
      </w:pPr>
      <w:proofErr w:type="spellStart"/>
      <w:r w:rsidRPr="00D70070">
        <w:rPr>
          <w:rFonts w:ascii="Raleway" w:hAnsi="Raleway"/>
          <w:color w:val="002060"/>
        </w:rPr>
        <w:t>Ago</w:t>
      </w:r>
      <w:proofErr w:type="spellEnd"/>
      <w:r w:rsidRPr="00D70070">
        <w:rPr>
          <w:rFonts w:ascii="Raleway" w:hAnsi="Raleway"/>
          <w:color w:val="002060"/>
        </w:rPr>
        <w:t>: 1, 6, 8, 13, 15, 20, 22, 27, 29</w:t>
      </w:r>
    </w:p>
    <w:p w14:paraId="15F4F435" w14:textId="77777777" w:rsidR="00F70503" w:rsidRPr="00D70070" w:rsidRDefault="00F70503" w:rsidP="00F70503">
      <w:pPr>
        <w:pStyle w:val="Sinespaciado"/>
        <w:rPr>
          <w:rFonts w:ascii="Raleway" w:hAnsi="Raleway"/>
          <w:color w:val="002060"/>
        </w:rPr>
      </w:pPr>
      <w:r w:rsidRPr="00D70070">
        <w:rPr>
          <w:rFonts w:ascii="Raleway" w:hAnsi="Raleway"/>
          <w:color w:val="002060"/>
        </w:rPr>
        <w:t>Sep: 3, 5, 10, 12, 17, 19, 24, 26</w:t>
      </w:r>
    </w:p>
    <w:p w14:paraId="714957CA" w14:textId="77777777" w:rsidR="00F70503" w:rsidRPr="00D70070" w:rsidRDefault="00F70503" w:rsidP="00F70503">
      <w:pPr>
        <w:pStyle w:val="Sinespaciado"/>
        <w:rPr>
          <w:rFonts w:ascii="Raleway" w:hAnsi="Raleway"/>
          <w:color w:val="002060"/>
        </w:rPr>
      </w:pPr>
      <w:r w:rsidRPr="00D70070">
        <w:rPr>
          <w:rFonts w:ascii="Raleway" w:hAnsi="Raleway"/>
          <w:color w:val="002060"/>
        </w:rPr>
        <w:t xml:space="preserve">Oct: 1, 3, 8, 10, 14, 15, 17, 21, 22, </w:t>
      </w:r>
    </w:p>
    <w:p w14:paraId="25B9C59D" w14:textId="77777777" w:rsidR="00F70503" w:rsidRPr="00D70070" w:rsidRDefault="00F70503" w:rsidP="00F70503">
      <w:pPr>
        <w:pStyle w:val="Sinespaciado"/>
        <w:rPr>
          <w:rFonts w:ascii="Raleway" w:hAnsi="Raleway"/>
          <w:color w:val="002060"/>
        </w:rPr>
      </w:pPr>
      <w:r w:rsidRPr="00D70070">
        <w:rPr>
          <w:rFonts w:ascii="Raleway" w:hAnsi="Raleway"/>
          <w:color w:val="002060"/>
        </w:rPr>
        <w:t>24, 28, 29, 31</w:t>
      </w:r>
    </w:p>
    <w:p w14:paraId="62DEDACB" w14:textId="77777777" w:rsidR="00F70503" w:rsidRDefault="00F70503" w:rsidP="00F70503">
      <w:pPr>
        <w:pStyle w:val="Sinespaciado"/>
        <w:rPr>
          <w:rFonts w:ascii="Raleway" w:hAnsi="Raleway"/>
          <w:color w:val="002060"/>
        </w:rPr>
      </w:pPr>
      <w:r w:rsidRPr="00D70070">
        <w:rPr>
          <w:rFonts w:ascii="Raleway" w:hAnsi="Raleway"/>
          <w:color w:val="002060"/>
        </w:rPr>
        <w:t>Nov: 5, 7, 12, 14, 19, 21</w:t>
      </w:r>
    </w:p>
    <w:p w14:paraId="519E0D61" w14:textId="77777777" w:rsidR="008B598D" w:rsidRDefault="008B598D" w:rsidP="00DC6174">
      <w:pPr>
        <w:tabs>
          <w:tab w:val="left" w:pos="10065"/>
        </w:tabs>
        <w:autoSpaceDE w:val="0"/>
        <w:autoSpaceDN w:val="0"/>
        <w:adjustRightInd w:val="0"/>
        <w:spacing w:after="0" w:line="240" w:lineRule="auto"/>
        <w:ind w:left="0" w:right="272" w:hanging="142"/>
        <w:rPr>
          <w:rFonts w:ascii="Verdana" w:eastAsia="GillSans-SemiBold" w:hAnsi="Verdana" w:cs="GillSans-SemiBold"/>
          <w:b/>
          <w:bCs/>
          <w:color w:val="auto"/>
          <w:lang w:eastAsia="en-US"/>
        </w:rPr>
      </w:pPr>
    </w:p>
    <w:p w14:paraId="7C016176" w14:textId="77777777" w:rsidR="008B598D" w:rsidRDefault="008B598D" w:rsidP="00DC6174">
      <w:pPr>
        <w:tabs>
          <w:tab w:val="left" w:pos="10065"/>
        </w:tabs>
        <w:autoSpaceDE w:val="0"/>
        <w:autoSpaceDN w:val="0"/>
        <w:adjustRightInd w:val="0"/>
        <w:spacing w:after="0" w:line="240" w:lineRule="auto"/>
        <w:ind w:left="0" w:right="272" w:hanging="142"/>
        <w:rPr>
          <w:rFonts w:ascii="Verdana" w:eastAsia="GillSans-SemiBold" w:hAnsi="Verdana" w:cs="GillSans-SemiBold"/>
          <w:b/>
          <w:bCs/>
          <w:color w:val="auto"/>
          <w:lang w:eastAsia="en-US"/>
        </w:rPr>
      </w:pPr>
    </w:p>
    <w:p w14:paraId="01188F60" w14:textId="77777777" w:rsidR="00F70503" w:rsidRPr="008D0148" w:rsidRDefault="00F70503" w:rsidP="00F70503">
      <w:pPr>
        <w:pStyle w:val="Sinespaciado"/>
        <w:rPr>
          <w:rFonts w:ascii="Raleway" w:hAnsi="Raleway"/>
          <w:b/>
          <w:bCs/>
          <w:color w:val="002060"/>
        </w:rPr>
      </w:pPr>
      <w:r w:rsidRPr="008D0148">
        <w:rPr>
          <w:rFonts w:ascii="Raleway" w:hAnsi="Raleway"/>
          <w:b/>
          <w:bCs/>
          <w:color w:val="002060"/>
        </w:rPr>
        <w:t xml:space="preserve">Itinerario </w:t>
      </w:r>
    </w:p>
    <w:p w14:paraId="26410010" w14:textId="77777777" w:rsidR="00F70503" w:rsidRPr="008D0148" w:rsidRDefault="00F70503" w:rsidP="00F70503">
      <w:pPr>
        <w:pStyle w:val="Sinespaciado"/>
        <w:rPr>
          <w:rFonts w:ascii="Raleway" w:hAnsi="Raleway"/>
          <w:b/>
          <w:bCs/>
          <w:color w:val="002060"/>
        </w:rPr>
      </w:pPr>
    </w:p>
    <w:p w14:paraId="26AC2368" w14:textId="584A64CB"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1 </w:t>
      </w:r>
      <w:r>
        <w:rPr>
          <w:rFonts w:ascii="Raleway" w:hAnsi="Raleway"/>
          <w:b/>
          <w:bCs/>
          <w:color w:val="002060"/>
          <w:sz w:val="24"/>
          <w:szCs w:val="24"/>
        </w:rPr>
        <w:t xml:space="preserve">miércoles / viernes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KYOTO</w:t>
      </w:r>
    </w:p>
    <w:p w14:paraId="34D71799"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¡Bienvenidos al país del Sol Naciente! Tras los trámites de aduana y recogida de maletas, nuestra asistencia de habla hispana nos estará esperando a la salida para recibirnos. Traslado al hotel en autobús regular. Resto del día libre y alojamiento.</w:t>
      </w:r>
    </w:p>
    <w:p w14:paraId="3AB11D5D" w14:textId="77777777" w:rsidR="00F70503" w:rsidRPr="006E03DE" w:rsidRDefault="00F70503" w:rsidP="00F70503">
      <w:pPr>
        <w:pStyle w:val="Sinespaciado"/>
        <w:rPr>
          <w:rFonts w:ascii="Raleway" w:hAnsi="Raleway"/>
          <w:b/>
          <w:bCs/>
          <w:color w:val="002060"/>
          <w:sz w:val="24"/>
          <w:szCs w:val="24"/>
        </w:rPr>
      </w:pPr>
    </w:p>
    <w:p w14:paraId="37C053A3" w14:textId="4207EDA3"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2 </w:t>
      </w:r>
      <w:r>
        <w:rPr>
          <w:rFonts w:ascii="Raleway" w:hAnsi="Raleway"/>
          <w:b/>
          <w:bCs/>
          <w:color w:val="002060"/>
          <w:sz w:val="24"/>
          <w:szCs w:val="24"/>
        </w:rPr>
        <w:t xml:space="preserve">jueves / sábado: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KYOTO</w:t>
      </w:r>
    </w:p>
    <w:p w14:paraId="68556416" w14:textId="77777777" w:rsidR="00F70503" w:rsidRPr="006E03DE" w:rsidRDefault="00F70503" w:rsidP="00F70503">
      <w:pPr>
        <w:pStyle w:val="Sinespaciado"/>
        <w:rPr>
          <w:rFonts w:ascii="Raleway" w:hAnsi="Raleway"/>
          <w:b/>
          <w:bCs/>
          <w:color w:val="002060"/>
          <w:sz w:val="24"/>
          <w:szCs w:val="24"/>
        </w:rPr>
      </w:pPr>
      <w:r w:rsidRPr="006E03DE">
        <w:rPr>
          <w:rFonts w:ascii="Raleway" w:hAnsi="Raleway"/>
          <w:color w:val="002060"/>
          <w:sz w:val="24"/>
          <w:szCs w:val="24"/>
        </w:rPr>
        <w:t xml:space="preserve">Desayuno. En la mañana visitaremos la ciudad de Kioto para conocer el Templo Sanjusangen-do, el Castillo de Nijo, el Templo Kinkakuji. un complejo fortificado que data de 1603 y declarado Patrimonio de la Humanidad por la UNESCO, fue la residencia oficial de Tokugawa </w:t>
      </w:r>
      <w:proofErr w:type="spellStart"/>
      <w:r w:rsidRPr="006E03DE">
        <w:rPr>
          <w:rFonts w:ascii="Raleway" w:hAnsi="Raleway"/>
          <w:color w:val="002060"/>
          <w:sz w:val="24"/>
          <w:szCs w:val="24"/>
        </w:rPr>
        <w:t>Ieyasu</w:t>
      </w:r>
      <w:proofErr w:type="spellEnd"/>
      <w:r w:rsidRPr="006E03DE">
        <w:rPr>
          <w:rFonts w:ascii="Raleway" w:hAnsi="Raleway"/>
          <w:color w:val="002060"/>
          <w:sz w:val="24"/>
          <w:szCs w:val="24"/>
        </w:rPr>
        <w:t>, el primer shogun de Tokugawa. Caminaremos por los bonitos jardines y visitaremos el Templo Kinkakuji conocido como el pabellón dorado, nos impresionará su ubicación, junto a un lago y entre arces japoneses y jardines de grava. Después, visitaremos el jardín del Templo Tenryuji y el Bosque de Bambú de Arashiyama. Almuerzo. Tarde libre. Alojamiento</w:t>
      </w:r>
      <w:r w:rsidRPr="006E03DE">
        <w:rPr>
          <w:rFonts w:ascii="Raleway" w:hAnsi="Raleway"/>
          <w:b/>
          <w:bCs/>
          <w:color w:val="002060"/>
          <w:sz w:val="24"/>
          <w:szCs w:val="24"/>
        </w:rPr>
        <w:t>.</w:t>
      </w:r>
    </w:p>
    <w:p w14:paraId="2EED91F6" w14:textId="77777777" w:rsidR="00F70503" w:rsidRPr="006E03DE" w:rsidRDefault="00F70503" w:rsidP="00F70503">
      <w:pPr>
        <w:pStyle w:val="Sinespaciado"/>
        <w:rPr>
          <w:rFonts w:ascii="Raleway" w:hAnsi="Raleway"/>
          <w:b/>
          <w:bCs/>
          <w:color w:val="002060"/>
          <w:sz w:val="24"/>
          <w:szCs w:val="24"/>
        </w:rPr>
      </w:pPr>
    </w:p>
    <w:p w14:paraId="34AC62E6" w14:textId="77777777" w:rsidR="00F70503" w:rsidRDefault="00F70503" w:rsidP="00F70503">
      <w:pPr>
        <w:pStyle w:val="Sinespaciado"/>
        <w:rPr>
          <w:rFonts w:ascii="Raleway" w:hAnsi="Raleway"/>
          <w:b/>
          <w:bCs/>
          <w:color w:val="002060"/>
          <w:sz w:val="24"/>
          <w:szCs w:val="24"/>
        </w:rPr>
      </w:pPr>
    </w:p>
    <w:p w14:paraId="3C4AD2CA" w14:textId="77777777" w:rsidR="00F70503" w:rsidRDefault="00F70503" w:rsidP="00F70503">
      <w:pPr>
        <w:pStyle w:val="Sinespaciado"/>
        <w:rPr>
          <w:rFonts w:ascii="Raleway" w:hAnsi="Raleway"/>
          <w:b/>
          <w:bCs/>
          <w:color w:val="002060"/>
          <w:sz w:val="24"/>
          <w:szCs w:val="24"/>
        </w:rPr>
      </w:pPr>
    </w:p>
    <w:p w14:paraId="22A99B4D" w14:textId="77777777" w:rsidR="00F70503" w:rsidRDefault="00F70503" w:rsidP="00F70503">
      <w:pPr>
        <w:pStyle w:val="Sinespaciado"/>
        <w:rPr>
          <w:rFonts w:ascii="Raleway" w:hAnsi="Raleway"/>
          <w:b/>
          <w:bCs/>
          <w:color w:val="002060"/>
          <w:sz w:val="24"/>
          <w:szCs w:val="24"/>
        </w:rPr>
      </w:pPr>
    </w:p>
    <w:p w14:paraId="6B054868" w14:textId="03FFBA27"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3 </w:t>
      </w:r>
      <w:r>
        <w:rPr>
          <w:rFonts w:ascii="Raleway" w:hAnsi="Raleway"/>
          <w:b/>
          <w:bCs/>
          <w:color w:val="002060"/>
          <w:sz w:val="24"/>
          <w:szCs w:val="24"/>
        </w:rPr>
        <w:t xml:space="preserve">viernes/ Domingo: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KYOTO</w:t>
      </w:r>
    </w:p>
    <w:p w14:paraId="44B7A6E8"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 xml:space="preserve">Desayuno. Día libre. Te recomendamos la excursión opcional (no incluida) a Nara y Fushimi Inari de medio día. En el tour descubriremos el Templo de Todaiji, el parque de los ciervos sagrados y el santuario </w:t>
      </w:r>
      <w:proofErr w:type="spellStart"/>
      <w:r w:rsidRPr="006E03DE">
        <w:rPr>
          <w:rFonts w:ascii="Raleway" w:hAnsi="Raleway"/>
          <w:color w:val="002060"/>
          <w:sz w:val="24"/>
          <w:szCs w:val="24"/>
        </w:rPr>
        <w:t>Shintoista</w:t>
      </w:r>
      <w:proofErr w:type="spellEnd"/>
      <w:r w:rsidRPr="006E03DE">
        <w:rPr>
          <w:rFonts w:ascii="Raleway" w:hAnsi="Raleway"/>
          <w:color w:val="002060"/>
          <w:sz w:val="24"/>
          <w:szCs w:val="24"/>
        </w:rPr>
        <w:t xml:space="preserve"> de Fushimi Inari. Alojamiento.</w:t>
      </w:r>
    </w:p>
    <w:p w14:paraId="3A288B32" w14:textId="77777777" w:rsidR="00F70503" w:rsidRDefault="00F70503" w:rsidP="00F70503">
      <w:pPr>
        <w:pStyle w:val="Sinespaciado"/>
        <w:rPr>
          <w:rFonts w:ascii="Raleway" w:hAnsi="Raleway"/>
          <w:b/>
          <w:bCs/>
          <w:color w:val="002060"/>
          <w:sz w:val="24"/>
          <w:szCs w:val="24"/>
        </w:rPr>
      </w:pPr>
    </w:p>
    <w:p w14:paraId="4070CA57" w14:textId="155E101A"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4 </w:t>
      </w:r>
      <w:r>
        <w:rPr>
          <w:rFonts w:ascii="Raleway" w:hAnsi="Raleway"/>
          <w:b/>
          <w:bCs/>
          <w:color w:val="002060"/>
          <w:sz w:val="24"/>
          <w:szCs w:val="24"/>
        </w:rPr>
        <w:t xml:space="preserve">sábado / lunes: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KYOTO / HIMEJI / KURASHIKI /HIROSHIMA</w:t>
      </w:r>
    </w:p>
    <w:p w14:paraId="420F48E4"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 xml:space="preserve">Desayuno. Salida de Kyoto hacia Himeji en tren bala "Hikari". Llegada a Himeji y visita del Castillo de Himeji, una de las estructuras más antiguas del Japón medieval. Almuerzo. Visitaremos la ciudad para conocer la antigua residencia de la Familia Ohashi y el Barrio histórico de "Bikan" que albergaba el centro político y comercial de Kurashiki. Más tarde saldremos hacia Hiroshima. Llegada y alojamiento. La entrada al Castillo de Himeji no se puede reservar y se forman largas colas para subir a la </w:t>
      </w:r>
      <w:proofErr w:type="spellStart"/>
      <w:proofErr w:type="gramStart"/>
      <w:r w:rsidRPr="006E03DE">
        <w:rPr>
          <w:rFonts w:ascii="Raleway" w:hAnsi="Raleway"/>
          <w:color w:val="002060"/>
          <w:sz w:val="24"/>
          <w:szCs w:val="24"/>
        </w:rPr>
        <w:t>torre.En</w:t>
      </w:r>
      <w:proofErr w:type="spellEnd"/>
      <w:proofErr w:type="gramEnd"/>
      <w:r w:rsidRPr="006E03DE">
        <w:rPr>
          <w:rFonts w:ascii="Raleway" w:hAnsi="Raleway"/>
          <w:color w:val="002060"/>
          <w:sz w:val="24"/>
          <w:szCs w:val="24"/>
        </w:rPr>
        <w:t xml:space="preserve"> los casos en que no se pueda subir, a cambio se añadirá la visita del Castillo de Osaka en Las maletas viajan por separado y llegan al día siguiente, recomendamos preparar una bolsa de viaje para esta noche.</w:t>
      </w:r>
    </w:p>
    <w:p w14:paraId="5F6C3223" w14:textId="77777777" w:rsidR="00F70503" w:rsidRPr="006E03DE" w:rsidRDefault="00F70503" w:rsidP="00F70503">
      <w:pPr>
        <w:pStyle w:val="Sinespaciado"/>
        <w:rPr>
          <w:rFonts w:ascii="Raleway" w:hAnsi="Raleway"/>
          <w:b/>
          <w:bCs/>
          <w:color w:val="002060"/>
          <w:sz w:val="24"/>
          <w:szCs w:val="24"/>
        </w:rPr>
      </w:pPr>
    </w:p>
    <w:p w14:paraId="54CC445A" w14:textId="32F3CF24"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5 </w:t>
      </w:r>
      <w:r>
        <w:rPr>
          <w:rFonts w:ascii="Raleway" w:hAnsi="Raleway"/>
          <w:b/>
          <w:bCs/>
          <w:color w:val="002060"/>
          <w:sz w:val="24"/>
          <w:szCs w:val="24"/>
        </w:rPr>
        <w:t xml:space="preserve">Domingo /martes: </w:t>
      </w:r>
      <w:r w:rsidR="00A90E9C" w:rsidRPr="006E03DE">
        <w:rPr>
          <w:rFonts w:ascii="Raleway" w:hAnsi="Raleway"/>
          <w:b/>
          <w:bCs/>
          <w:color w:val="002060"/>
          <w:sz w:val="24"/>
          <w:szCs w:val="24"/>
        </w:rPr>
        <w:t>HIROSHIMA</w:t>
      </w:r>
    </w:p>
    <w:p w14:paraId="3B671028"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Desayuno. Visitaremos la ciudad y la isla de Miyajima situada en la bahía de Hiroshima, es uno de los lugares más famosos de Japón, porque allí se encuentra la famosa puerta Torii "flotante", una de las imágenes más fotografiadas del país. Conoceremos también el Parque Conmemorativo de la Paz y su museo, la Cúpula de la Bomba Atómica. Regresaremos al hotel y resto del día libre. Alojamiento. La entrada al Museo Conmemorativo de la Paz no se puede reservar y dependiendo de la temporada se pueden formar largas colas para entrar.</w:t>
      </w:r>
    </w:p>
    <w:p w14:paraId="7BE391BD" w14:textId="77777777" w:rsidR="00F70503" w:rsidRPr="006E03DE" w:rsidRDefault="00F70503" w:rsidP="00F70503">
      <w:pPr>
        <w:pStyle w:val="Sinespaciado"/>
        <w:rPr>
          <w:rFonts w:ascii="Raleway" w:hAnsi="Raleway"/>
          <w:color w:val="002060"/>
          <w:sz w:val="24"/>
          <w:szCs w:val="24"/>
        </w:rPr>
      </w:pPr>
    </w:p>
    <w:p w14:paraId="645AFD3D" w14:textId="18509587"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6 </w:t>
      </w:r>
      <w:r>
        <w:rPr>
          <w:rFonts w:ascii="Raleway" w:hAnsi="Raleway"/>
          <w:b/>
          <w:bCs/>
          <w:color w:val="002060"/>
          <w:sz w:val="24"/>
          <w:szCs w:val="24"/>
        </w:rPr>
        <w:t xml:space="preserve">lunes / miércoles: </w:t>
      </w:r>
      <w:r w:rsidR="00A90E9C" w:rsidRPr="006E03DE">
        <w:rPr>
          <w:rFonts w:ascii="Raleway" w:hAnsi="Raleway"/>
          <w:b/>
          <w:bCs/>
          <w:color w:val="002060"/>
          <w:sz w:val="24"/>
          <w:szCs w:val="24"/>
        </w:rPr>
        <w:t>HIROSHIMA / KOYASAN</w:t>
      </w:r>
    </w:p>
    <w:p w14:paraId="11B1F77D"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 xml:space="preserve">Desayuno. Salida hacia Shin-Osaka en tren bala "Nozomi". Llegada y partiremos hacia Koyasan. Almuerzo. Comenzaremos la visita de la montaña sagrada para conocer el Templo Kongobuji, cuyo propósito principal del templo era servir como sede central del grupo religioso budista </w:t>
      </w:r>
      <w:proofErr w:type="spellStart"/>
      <w:r w:rsidRPr="006E03DE">
        <w:rPr>
          <w:rFonts w:ascii="Raleway" w:hAnsi="Raleway"/>
          <w:color w:val="002060"/>
          <w:sz w:val="24"/>
          <w:szCs w:val="24"/>
        </w:rPr>
        <w:t>Shingon</w:t>
      </w:r>
      <w:proofErr w:type="spellEnd"/>
      <w:r w:rsidRPr="006E03DE">
        <w:rPr>
          <w:rFonts w:ascii="Raleway" w:hAnsi="Raleway"/>
          <w:color w:val="002060"/>
          <w:sz w:val="24"/>
          <w:szCs w:val="24"/>
        </w:rPr>
        <w:t>, veremos también Danjo Garan y el Mausoleo Okunoin. Por último, nos dirigiremos al monasterio, en japonés llamado Shukubo. Cena vegetariana y alojamiento. Las maletas viajan por separado directamente hacia Osaka, recomendamos preparar una maleta de mano para las siguientes 2 noches.</w:t>
      </w:r>
    </w:p>
    <w:p w14:paraId="73702038" w14:textId="77777777" w:rsidR="00F70503" w:rsidRPr="006E03DE" w:rsidRDefault="00F70503" w:rsidP="00F70503">
      <w:pPr>
        <w:pStyle w:val="Sinespaciado"/>
        <w:rPr>
          <w:rFonts w:ascii="Raleway" w:hAnsi="Raleway"/>
          <w:b/>
          <w:bCs/>
          <w:color w:val="002060"/>
          <w:sz w:val="24"/>
          <w:szCs w:val="24"/>
        </w:rPr>
      </w:pPr>
    </w:p>
    <w:p w14:paraId="2F90EBD2" w14:textId="1CE74E01"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Día 7</w:t>
      </w:r>
      <w:r>
        <w:rPr>
          <w:rFonts w:ascii="Raleway" w:hAnsi="Raleway"/>
          <w:b/>
          <w:bCs/>
          <w:color w:val="002060"/>
          <w:sz w:val="24"/>
          <w:szCs w:val="24"/>
        </w:rPr>
        <w:t xml:space="preserve"> martes / jueves: </w:t>
      </w:r>
      <w:r w:rsidR="00A90E9C" w:rsidRPr="006E03DE">
        <w:rPr>
          <w:rFonts w:ascii="Raleway" w:hAnsi="Raleway"/>
          <w:b/>
          <w:bCs/>
          <w:color w:val="002060"/>
          <w:sz w:val="24"/>
          <w:szCs w:val="24"/>
        </w:rPr>
        <w:t>KOYASAN / KUMANO KODO (CAMINO KUMANO) / KAWAYU ONSEN</w:t>
      </w:r>
    </w:p>
    <w:p w14:paraId="65B3AB48"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 xml:space="preserve">Muy temprano podemos participar en los servicios religiosos del templo. Desayuno típico japonés. Posteriormente nos dirigiremos hacia Kumano. Llegada y almuerzo. Realizaremos un </w:t>
      </w:r>
      <w:proofErr w:type="spellStart"/>
      <w:r w:rsidRPr="006E03DE">
        <w:rPr>
          <w:rFonts w:ascii="Raleway" w:hAnsi="Raleway"/>
          <w:color w:val="002060"/>
          <w:sz w:val="24"/>
          <w:szCs w:val="24"/>
        </w:rPr>
        <w:t>un</w:t>
      </w:r>
      <w:proofErr w:type="spellEnd"/>
      <w:r w:rsidRPr="006E03DE">
        <w:rPr>
          <w:rFonts w:ascii="Raleway" w:hAnsi="Raleway"/>
          <w:color w:val="002060"/>
          <w:sz w:val="24"/>
          <w:szCs w:val="24"/>
        </w:rPr>
        <w:t xml:space="preserve"> recorrido por la antigua ruta de peregrinación Kumano Kodo y visitaremos el Santuario Kumano Hongu Taisha que es el recinto principal de la ruta de peregrinación y el Oyunohara, el recinto antiguo del Kumano Hongu Taisha. Traslado al ryokan. Cena en el ryokan. Alojamiento.</w:t>
      </w:r>
    </w:p>
    <w:p w14:paraId="38BEDAC0" w14:textId="77777777" w:rsidR="00F70503" w:rsidRPr="006E03DE" w:rsidRDefault="00F70503" w:rsidP="00F70503">
      <w:pPr>
        <w:pStyle w:val="Sinespaciado"/>
        <w:rPr>
          <w:rFonts w:ascii="Raleway" w:hAnsi="Raleway"/>
          <w:color w:val="002060"/>
          <w:sz w:val="24"/>
          <w:szCs w:val="24"/>
        </w:rPr>
      </w:pPr>
    </w:p>
    <w:p w14:paraId="0CDAB951" w14:textId="00C70B31"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8 </w:t>
      </w:r>
      <w:proofErr w:type="gramStart"/>
      <w:r>
        <w:rPr>
          <w:rFonts w:ascii="Raleway" w:hAnsi="Raleway"/>
          <w:b/>
          <w:bCs/>
          <w:color w:val="002060"/>
          <w:sz w:val="24"/>
          <w:szCs w:val="24"/>
        </w:rPr>
        <w:t>Miércoles</w:t>
      </w:r>
      <w:proofErr w:type="gramEnd"/>
      <w:r>
        <w:rPr>
          <w:rFonts w:ascii="Raleway" w:hAnsi="Raleway"/>
          <w:b/>
          <w:bCs/>
          <w:color w:val="002060"/>
          <w:sz w:val="24"/>
          <w:szCs w:val="24"/>
        </w:rPr>
        <w:t xml:space="preserve"> / viernes: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KAWAYU ONSEN / OSAKA</w:t>
      </w:r>
    </w:p>
    <w:p w14:paraId="3E04096E"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Desayuno. Salida hacia Osaka en autocar. Llegada y visita del Observatorio "Jardín Flotante" en el edificio Umeda Sky y el Barrio Dotombori, un barrio típico de entretenimiento en donde pueden realizar sus compras. Alojamiento.</w:t>
      </w:r>
    </w:p>
    <w:p w14:paraId="3BEA92DC" w14:textId="77777777" w:rsidR="00F70503" w:rsidRPr="006E03DE" w:rsidRDefault="00F70503" w:rsidP="00F70503">
      <w:pPr>
        <w:pStyle w:val="Sinespaciado"/>
        <w:rPr>
          <w:rFonts w:ascii="Raleway" w:hAnsi="Raleway"/>
          <w:b/>
          <w:bCs/>
          <w:color w:val="002060"/>
          <w:sz w:val="24"/>
          <w:szCs w:val="24"/>
        </w:rPr>
      </w:pPr>
    </w:p>
    <w:p w14:paraId="24FA8B3F" w14:textId="77777777" w:rsidR="00F70503" w:rsidRDefault="00F70503" w:rsidP="00F70503">
      <w:pPr>
        <w:pStyle w:val="Sinespaciado"/>
        <w:rPr>
          <w:rFonts w:ascii="Raleway" w:hAnsi="Raleway"/>
          <w:b/>
          <w:bCs/>
          <w:color w:val="002060"/>
          <w:sz w:val="24"/>
          <w:szCs w:val="24"/>
        </w:rPr>
      </w:pPr>
    </w:p>
    <w:p w14:paraId="73A88360" w14:textId="77777777" w:rsidR="00F70503" w:rsidRDefault="00F70503" w:rsidP="00F70503">
      <w:pPr>
        <w:pStyle w:val="Sinespaciado"/>
        <w:rPr>
          <w:rFonts w:ascii="Raleway" w:hAnsi="Raleway"/>
          <w:b/>
          <w:bCs/>
          <w:color w:val="002060"/>
          <w:sz w:val="24"/>
          <w:szCs w:val="24"/>
        </w:rPr>
      </w:pPr>
    </w:p>
    <w:p w14:paraId="76BB2577" w14:textId="77777777" w:rsidR="00F70503" w:rsidRDefault="00F70503" w:rsidP="00F70503">
      <w:pPr>
        <w:pStyle w:val="Sinespaciado"/>
        <w:rPr>
          <w:rFonts w:ascii="Raleway" w:hAnsi="Raleway"/>
          <w:b/>
          <w:bCs/>
          <w:color w:val="002060"/>
          <w:sz w:val="24"/>
          <w:szCs w:val="24"/>
        </w:rPr>
      </w:pPr>
    </w:p>
    <w:p w14:paraId="3110C9DB" w14:textId="45FAFAD0"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9 </w:t>
      </w:r>
      <w:r>
        <w:rPr>
          <w:rFonts w:ascii="Raleway" w:hAnsi="Raleway"/>
          <w:b/>
          <w:bCs/>
          <w:color w:val="002060"/>
          <w:sz w:val="24"/>
          <w:szCs w:val="24"/>
        </w:rPr>
        <w:t xml:space="preserve">jueves / </w:t>
      </w:r>
      <w:proofErr w:type="gramStart"/>
      <w:r>
        <w:rPr>
          <w:rFonts w:ascii="Raleway" w:hAnsi="Raleway"/>
          <w:b/>
          <w:bCs/>
          <w:color w:val="002060"/>
          <w:sz w:val="24"/>
          <w:szCs w:val="24"/>
        </w:rPr>
        <w:t>Sábado</w:t>
      </w:r>
      <w:proofErr w:type="gramEnd"/>
      <w:r>
        <w:rPr>
          <w:rFonts w:ascii="Raleway" w:hAnsi="Raleway"/>
          <w:b/>
          <w:bCs/>
          <w:color w:val="002060"/>
          <w:sz w:val="24"/>
          <w:szCs w:val="24"/>
        </w:rPr>
        <w:t xml:space="preserve">: </w:t>
      </w:r>
      <w:r w:rsidR="00A90E9C" w:rsidRPr="006E03DE">
        <w:rPr>
          <w:rFonts w:ascii="Raleway" w:hAnsi="Raleway"/>
          <w:b/>
          <w:bCs/>
          <w:color w:val="002060"/>
          <w:sz w:val="24"/>
          <w:szCs w:val="24"/>
        </w:rPr>
        <w:t>OSAKA / KANAZAWA</w:t>
      </w:r>
    </w:p>
    <w:p w14:paraId="6C1C986B"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 xml:space="preserve">Desayuno. Salida hacia Kanazawa en tren expreso-limitado de JR "Thunderbird". Llegada y visita del Jardín Kenroku-en, el Mercado de Oumicho, el Barrio Higashi </w:t>
      </w:r>
      <w:proofErr w:type="spellStart"/>
      <w:r w:rsidRPr="006E03DE">
        <w:rPr>
          <w:rFonts w:ascii="Raleway" w:hAnsi="Raleway"/>
          <w:color w:val="002060"/>
          <w:sz w:val="24"/>
          <w:szCs w:val="24"/>
        </w:rPr>
        <w:t>Chayagaiy</w:t>
      </w:r>
      <w:proofErr w:type="spellEnd"/>
      <w:r w:rsidRPr="006E03DE">
        <w:rPr>
          <w:rFonts w:ascii="Raleway" w:hAnsi="Raleway"/>
          <w:color w:val="002060"/>
          <w:sz w:val="24"/>
          <w:szCs w:val="24"/>
        </w:rPr>
        <w:t xml:space="preserve"> el Barrio Nagamachi donde visitaremos la antigua residencia de la familia de </w:t>
      </w:r>
      <w:proofErr w:type="spellStart"/>
      <w:r w:rsidRPr="006E03DE">
        <w:rPr>
          <w:rFonts w:ascii="Raleway" w:hAnsi="Raleway"/>
          <w:color w:val="002060"/>
          <w:sz w:val="24"/>
          <w:szCs w:val="24"/>
        </w:rPr>
        <w:t>samurais</w:t>
      </w:r>
      <w:proofErr w:type="spellEnd"/>
      <w:r w:rsidRPr="006E03DE">
        <w:rPr>
          <w:rFonts w:ascii="Raleway" w:hAnsi="Raleway"/>
          <w:color w:val="002060"/>
          <w:sz w:val="24"/>
          <w:szCs w:val="24"/>
        </w:rPr>
        <w:t xml:space="preserve"> Nomura. Traslado al hotel. Alojamiento. Las maletas viajan por separado directamente hacia Tokio, recomendamos preparar una maleta de mano para las siguientes 2 noches.</w:t>
      </w:r>
    </w:p>
    <w:p w14:paraId="2010341D" w14:textId="77777777" w:rsidR="00F70503" w:rsidRPr="006E03DE" w:rsidRDefault="00F70503" w:rsidP="00F70503">
      <w:pPr>
        <w:pStyle w:val="Sinespaciado"/>
        <w:rPr>
          <w:rFonts w:ascii="Raleway" w:hAnsi="Raleway"/>
          <w:b/>
          <w:bCs/>
          <w:color w:val="002060"/>
          <w:sz w:val="24"/>
          <w:szCs w:val="24"/>
        </w:rPr>
      </w:pPr>
    </w:p>
    <w:p w14:paraId="28ABFE19" w14:textId="460815A0"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10 </w:t>
      </w:r>
      <w:r>
        <w:rPr>
          <w:rFonts w:ascii="Raleway" w:hAnsi="Raleway"/>
          <w:b/>
          <w:bCs/>
          <w:color w:val="002060"/>
          <w:sz w:val="24"/>
          <w:szCs w:val="24"/>
        </w:rPr>
        <w:t xml:space="preserve">viernes / Domingo: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KANAZAWA / SHIRAKAWAGO / TAKAYAMA</w:t>
      </w:r>
    </w:p>
    <w:p w14:paraId="693FDC72"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 xml:space="preserve">Desayuno. Partiremos hacia el pueblo de Shirakawago, para ver las famosas "Gassho-zukuri" que se han convertido en uno de los símbolos del Japón más rural y desconocido. Salida hacia Takayama. Almuerzo. Por la tarde, visita de la ciudad para conocer el Yatai Kaikan y la calle </w:t>
      </w:r>
      <w:proofErr w:type="spellStart"/>
      <w:r w:rsidRPr="006E03DE">
        <w:rPr>
          <w:rFonts w:ascii="Raleway" w:hAnsi="Raleway"/>
          <w:color w:val="002060"/>
          <w:sz w:val="24"/>
          <w:szCs w:val="24"/>
        </w:rPr>
        <w:t>Kami-sannomachi</w:t>
      </w:r>
      <w:proofErr w:type="spellEnd"/>
      <w:r w:rsidRPr="006E03DE">
        <w:rPr>
          <w:rFonts w:ascii="Raleway" w:hAnsi="Raleway"/>
          <w:color w:val="002060"/>
          <w:sz w:val="24"/>
          <w:szCs w:val="24"/>
        </w:rPr>
        <w:t xml:space="preserve"> en el casco antiguo de Takayama, donde sentiremos que hemos retrocedido al Período Edo (1600-1868). Esta parte está muy bien conservada ya que cuenta con casas tradicionales, casas de comerciantes, cervecerías de sake, tiendas y cafés donde algunos de ellos han estado funcionando durante siglos. Traslado al hotel, cena y alojamiento.</w:t>
      </w:r>
    </w:p>
    <w:p w14:paraId="51F8F9AC" w14:textId="77777777" w:rsidR="00F70503" w:rsidRPr="006E03DE" w:rsidRDefault="00F70503" w:rsidP="00F70503">
      <w:pPr>
        <w:pStyle w:val="Sinespaciado"/>
        <w:rPr>
          <w:rFonts w:ascii="Raleway" w:hAnsi="Raleway"/>
          <w:color w:val="002060"/>
          <w:sz w:val="24"/>
          <w:szCs w:val="24"/>
        </w:rPr>
      </w:pPr>
    </w:p>
    <w:p w14:paraId="578F29C7" w14:textId="72B214AE"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11 </w:t>
      </w:r>
      <w:r>
        <w:rPr>
          <w:rFonts w:ascii="Raleway" w:hAnsi="Raleway"/>
          <w:b/>
          <w:bCs/>
          <w:color w:val="002060"/>
          <w:sz w:val="24"/>
          <w:szCs w:val="24"/>
        </w:rPr>
        <w:t xml:space="preserve">sábado / lunes: </w:t>
      </w:r>
      <w:r w:rsidR="00A90E9C">
        <w:rPr>
          <w:rFonts w:ascii="Raleway" w:hAnsi="Raleway"/>
          <w:b/>
          <w:bCs/>
          <w:color w:val="002060"/>
          <w:sz w:val="24"/>
          <w:szCs w:val="24"/>
        </w:rPr>
        <w:t>TAKAYAMA</w:t>
      </w:r>
      <w:r w:rsidR="00A90E9C" w:rsidRPr="006E03DE">
        <w:rPr>
          <w:rFonts w:ascii="Raleway" w:hAnsi="Raleway"/>
          <w:b/>
          <w:bCs/>
          <w:color w:val="002060"/>
          <w:sz w:val="24"/>
          <w:szCs w:val="24"/>
        </w:rPr>
        <w:t xml:space="preserve"> / NAGOYA / HAKONE / TOKYO</w:t>
      </w:r>
    </w:p>
    <w:p w14:paraId="2A429F85"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Desayuno. A primera hora saldremos hacia Nagoya en carretera. Una vez que lleguemos a la estación de Nagoya nos embarcaremos en el tren bala de JR "Hikari". Llegada y traslado a Hakone. Almuerzo. En la tarde comenzaremos la visita del Parque Nacional de Fuji-Hakone para conocer el Lago Ashi en un minicrucero y el teleférico. Después de esta visita, saldremos hacia Tokyo. Llegada y traslado al hotel. Alojamiento. Nota: El minicrucero, el teleférico y la panorámica del Monte Fuji dependen de las condiciones climatológicas.</w:t>
      </w:r>
    </w:p>
    <w:p w14:paraId="58EE7E31" w14:textId="77777777" w:rsidR="00F70503" w:rsidRPr="006E03DE" w:rsidRDefault="00F70503" w:rsidP="00F70503">
      <w:pPr>
        <w:pStyle w:val="Sinespaciado"/>
        <w:rPr>
          <w:rFonts w:ascii="Raleway" w:hAnsi="Raleway"/>
          <w:b/>
          <w:bCs/>
          <w:color w:val="002060"/>
          <w:sz w:val="24"/>
          <w:szCs w:val="24"/>
        </w:rPr>
      </w:pPr>
    </w:p>
    <w:p w14:paraId="506C0593" w14:textId="358E6816"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12 </w:t>
      </w:r>
      <w:r>
        <w:rPr>
          <w:rFonts w:ascii="Raleway" w:hAnsi="Raleway"/>
          <w:b/>
          <w:bCs/>
          <w:color w:val="002060"/>
          <w:sz w:val="24"/>
          <w:szCs w:val="24"/>
        </w:rPr>
        <w:t xml:space="preserve">Domingo/martes: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TOKYO</w:t>
      </w:r>
    </w:p>
    <w:p w14:paraId="5B1EC832"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Desayuno. Comenzaremos con la visita panorámica de Tokyo para conocer el Torre de Tokyo, el Templo Asakusa Kannon con su arcada comercial de Nakamise que conserva el encanto tradicional de Japón, y contrasta con el resto de esa futurista megalópolis. Almuerzo en restaurante local. La visita termina en el restaurante, resto de día libre para realizar sus actividades personales. Alojamiento.</w:t>
      </w:r>
    </w:p>
    <w:p w14:paraId="46F3004D" w14:textId="77777777" w:rsidR="00F70503" w:rsidRPr="006E03DE" w:rsidRDefault="00F70503" w:rsidP="00F70503">
      <w:pPr>
        <w:pStyle w:val="Sinespaciado"/>
        <w:rPr>
          <w:rFonts w:ascii="Raleway" w:hAnsi="Raleway"/>
          <w:b/>
          <w:bCs/>
          <w:color w:val="002060"/>
          <w:sz w:val="24"/>
          <w:szCs w:val="24"/>
        </w:rPr>
      </w:pPr>
    </w:p>
    <w:p w14:paraId="735F7784" w14:textId="1BF203A2"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Día 13 </w:t>
      </w:r>
      <w:r>
        <w:rPr>
          <w:rFonts w:ascii="Raleway" w:hAnsi="Raleway"/>
          <w:b/>
          <w:bCs/>
          <w:color w:val="002060"/>
          <w:sz w:val="24"/>
          <w:szCs w:val="24"/>
        </w:rPr>
        <w:t xml:space="preserve">lunes/miércoles: </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TOKYO</w:t>
      </w:r>
    </w:p>
    <w:p w14:paraId="3078F239" w14:textId="77777777" w:rsidR="00F70503" w:rsidRPr="006E03DE" w:rsidRDefault="00F70503" w:rsidP="00F70503">
      <w:pPr>
        <w:pStyle w:val="Sinespaciado"/>
        <w:rPr>
          <w:rFonts w:ascii="Raleway" w:hAnsi="Raleway"/>
          <w:color w:val="002060"/>
          <w:sz w:val="24"/>
          <w:szCs w:val="24"/>
        </w:rPr>
      </w:pPr>
      <w:r w:rsidRPr="006E03DE">
        <w:rPr>
          <w:rFonts w:ascii="Raleway" w:hAnsi="Raleway"/>
          <w:color w:val="002060"/>
          <w:sz w:val="24"/>
          <w:szCs w:val="24"/>
        </w:rPr>
        <w:t xml:space="preserve">Desayuno. Día </w:t>
      </w:r>
      <w:proofErr w:type="spellStart"/>
      <w:proofErr w:type="gramStart"/>
      <w:r w:rsidRPr="006E03DE">
        <w:rPr>
          <w:rFonts w:ascii="Raleway" w:hAnsi="Raleway"/>
          <w:color w:val="002060"/>
          <w:sz w:val="24"/>
          <w:szCs w:val="24"/>
        </w:rPr>
        <w:t>libre.Te</w:t>
      </w:r>
      <w:proofErr w:type="spellEnd"/>
      <w:proofErr w:type="gramEnd"/>
      <w:r w:rsidRPr="006E03DE">
        <w:rPr>
          <w:rFonts w:ascii="Raleway" w:hAnsi="Raleway"/>
          <w:color w:val="002060"/>
          <w:sz w:val="24"/>
          <w:szCs w:val="24"/>
        </w:rPr>
        <w:t xml:space="preserve"> recomendamos la excursión opcional (no incluida) a Nikko con almuerzo, en el tour descubriremos, entre otros templos y santuarios, uno de los más imponentes: el santuario sintoísta </w:t>
      </w:r>
      <w:proofErr w:type="spellStart"/>
      <w:r w:rsidRPr="006E03DE">
        <w:rPr>
          <w:rFonts w:ascii="Raleway" w:hAnsi="Raleway"/>
          <w:color w:val="002060"/>
          <w:sz w:val="24"/>
          <w:szCs w:val="24"/>
        </w:rPr>
        <w:t>T?sh</w:t>
      </w:r>
      <w:proofErr w:type="spellEnd"/>
      <w:r w:rsidRPr="006E03DE">
        <w:rPr>
          <w:rFonts w:ascii="Raleway" w:hAnsi="Raleway"/>
          <w:color w:val="002060"/>
          <w:sz w:val="24"/>
          <w:szCs w:val="24"/>
        </w:rPr>
        <w:t xml:space="preserve">?-g?, construido en el siglo XVII como mausoleo del shogun Tokugawa </w:t>
      </w:r>
      <w:proofErr w:type="spellStart"/>
      <w:r w:rsidRPr="006E03DE">
        <w:rPr>
          <w:rFonts w:ascii="Raleway" w:hAnsi="Raleway"/>
          <w:color w:val="002060"/>
          <w:sz w:val="24"/>
          <w:szCs w:val="24"/>
        </w:rPr>
        <w:t>Ieyasu</w:t>
      </w:r>
      <w:proofErr w:type="spellEnd"/>
      <w:r w:rsidRPr="006E03DE">
        <w:rPr>
          <w:rFonts w:ascii="Raleway" w:hAnsi="Raleway"/>
          <w:color w:val="002060"/>
          <w:sz w:val="24"/>
          <w:szCs w:val="24"/>
        </w:rPr>
        <w:t xml:space="preserve">. El lago </w:t>
      </w:r>
      <w:proofErr w:type="spellStart"/>
      <w:r w:rsidRPr="006E03DE">
        <w:rPr>
          <w:rFonts w:ascii="Raleway" w:hAnsi="Raleway"/>
          <w:color w:val="002060"/>
          <w:sz w:val="24"/>
          <w:szCs w:val="24"/>
        </w:rPr>
        <w:t>Chuzenji</w:t>
      </w:r>
      <w:proofErr w:type="spellEnd"/>
      <w:r w:rsidRPr="006E03DE">
        <w:rPr>
          <w:rFonts w:ascii="Raleway" w:hAnsi="Raleway"/>
          <w:color w:val="002060"/>
          <w:sz w:val="24"/>
          <w:szCs w:val="24"/>
        </w:rPr>
        <w:t xml:space="preserve"> y la cascada </w:t>
      </w:r>
      <w:proofErr w:type="spellStart"/>
      <w:r w:rsidRPr="006E03DE">
        <w:rPr>
          <w:rFonts w:ascii="Raleway" w:hAnsi="Raleway"/>
          <w:color w:val="002060"/>
          <w:sz w:val="24"/>
          <w:szCs w:val="24"/>
        </w:rPr>
        <w:t>Kegon</w:t>
      </w:r>
      <w:proofErr w:type="spellEnd"/>
      <w:r w:rsidRPr="006E03DE">
        <w:rPr>
          <w:rFonts w:ascii="Raleway" w:hAnsi="Raleway"/>
          <w:color w:val="002060"/>
          <w:sz w:val="24"/>
          <w:szCs w:val="24"/>
        </w:rPr>
        <w:t xml:space="preserve"> subiendo por la carretera zigzag I-Ro-Ha. Alojamiento.</w:t>
      </w:r>
    </w:p>
    <w:p w14:paraId="2AF14482" w14:textId="77777777" w:rsidR="00F70503" w:rsidRPr="006E03DE" w:rsidRDefault="00F70503" w:rsidP="00F70503">
      <w:pPr>
        <w:pStyle w:val="Sinespaciado"/>
        <w:rPr>
          <w:rFonts w:ascii="Raleway" w:hAnsi="Raleway"/>
          <w:b/>
          <w:bCs/>
          <w:color w:val="002060"/>
          <w:sz w:val="24"/>
          <w:szCs w:val="24"/>
        </w:rPr>
      </w:pPr>
    </w:p>
    <w:p w14:paraId="04DDF3DD" w14:textId="50696378" w:rsidR="00F70503" w:rsidRPr="006E03DE"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Día 14</w:t>
      </w:r>
      <w:r>
        <w:rPr>
          <w:rFonts w:ascii="Raleway" w:hAnsi="Raleway"/>
          <w:b/>
          <w:bCs/>
          <w:color w:val="002060"/>
          <w:sz w:val="24"/>
          <w:szCs w:val="24"/>
        </w:rPr>
        <w:t xml:space="preserve"> martes/jueves:</w:t>
      </w:r>
      <w:r w:rsidRPr="006E03DE">
        <w:rPr>
          <w:rFonts w:ascii="Raleway" w:hAnsi="Raleway"/>
          <w:b/>
          <w:bCs/>
          <w:color w:val="002060"/>
          <w:sz w:val="24"/>
          <w:szCs w:val="24"/>
        </w:rPr>
        <w:t xml:space="preserve"> </w:t>
      </w:r>
      <w:r w:rsidR="00A90E9C" w:rsidRPr="006E03DE">
        <w:rPr>
          <w:rFonts w:ascii="Raleway" w:hAnsi="Raleway"/>
          <w:b/>
          <w:bCs/>
          <w:color w:val="002060"/>
          <w:sz w:val="24"/>
          <w:szCs w:val="24"/>
        </w:rPr>
        <w:t>TOKYO</w:t>
      </w:r>
    </w:p>
    <w:p w14:paraId="45B3292A" w14:textId="6FC03FCD" w:rsidR="00F70503" w:rsidRPr="00D30432" w:rsidRDefault="00F70503" w:rsidP="00F70503">
      <w:pPr>
        <w:pStyle w:val="Sinespaciado"/>
        <w:rPr>
          <w:rFonts w:ascii="Raleway" w:hAnsi="Raleway"/>
          <w:b/>
          <w:bCs/>
          <w:color w:val="002060"/>
          <w:sz w:val="24"/>
          <w:szCs w:val="24"/>
        </w:rPr>
      </w:pPr>
      <w:r w:rsidRPr="006E03DE">
        <w:rPr>
          <w:rFonts w:ascii="Raleway" w:hAnsi="Raleway"/>
          <w:color w:val="002060"/>
          <w:sz w:val="24"/>
          <w:szCs w:val="24"/>
        </w:rPr>
        <w:t>Desayuno. Habitación disponible hasta las 10.00 am. A la hora prevista traslado al aeropuerto en servicio lanzadera provista por el hotel por cuenta del cliente.</w:t>
      </w:r>
    </w:p>
    <w:p w14:paraId="0F0F8AA2" w14:textId="62461E6C" w:rsidR="00EF22AF" w:rsidRPr="00934EAA" w:rsidRDefault="00EF22AF" w:rsidP="00934EAA">
      <w:pPr>
        <w:pStyle w:val="Sinespaciado"/>
        <w:ind w:left="-142" w:firstLine="0"/>
        <w:rPr>
          <w:rFonts w:ascii="Verdana" w:eastAsiaTheme="minorEastAsia" w:hAnsi="Verdana" w:cs="TimesNewRomanPSMT"/>
        </w:rPr>
      </w:pPr>
    </w:p>
    <w:p w14:paraId="2586B693" w14:textId="44D9C4E7" w:rsidR="00EC283A" w:rsidRPr="00F70503" w:rsidRDefault="005E60E9" w:rsidP="00BE08F9">
      <w:pPr>
        <w:pStyle w:val="Sinespaciado"/>
        <w:ind w:left="-142"/>
        <w:jc w:val="right"/>
        <w:rPr>
          <w:rFonts w:ascii="Raleway" w:hAnsi="Raleway"/>
          <w:b/>
          <w:bCs/>
          <w:color w:val="002060"/>
          <w:sz w:val="24"/>
          <w:szCs w:val="24"/>
        </w:rPr>
      </w:pP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r w:rsidRPr="00D410CB">
        <w:rPr>
          <w:rFonts w:ascii="Verdana" w:hAnsi="Verdana" w:cs="Open Sans"/>
          <w:color w:val="auto"/>
        </w:rPr>
        <w:tab/>
      </w:r>
      <w:r w:rsidR="00EC283A" w:rsidRPr="00F70503">
        <w:rPr>
          <w:rFonts w:ascii="Raleway" w:hAnsi="Raleway"/>
          <w:b/>
          <w:bCs/>
          <w:color w:val="002060"/>
          <w:sz w:val="24"/>
          <w:szCs w:val="24"/>
        </w:rPr>
        <w:t>FIN DE LOS SERVICIOS</w:t>
      </w:r>
      <w:r w:rsidR="00F70503">
        <w:rPr>
          <w:rFonts w:ascii="Raleway" w:hAnsi="Raleway"/>
          <w:b/>
          <w:bCs/>
          <w:color w:val="002060"/>
          <w:sz w:val="24"/>
          <w:szCs w:val="24"/>
        </w:rPr>
        <w:t>.</w:t>
      </w:r>
    </w:p>
    <w:p w14:paraId="65DD4E97" w14:textId="761CF40F" w:rsidR="00F41572" w:rsidRDefault="00F41572" w:rsidP="003421F3">
      <w:pPr>
        <w:pStyle w:val="Sinespaciado"/>
        <w:ind w:left="-142"/>
        <w:rPr>
          <w:rFonts w:ascii="Verdana" w:hAnsi="Verdana" w:cs="Open Sans"/>
          <w:b/>
          <w:color w:val="auto"/>
        </w:rPr>
      </w:pPr>
    </w:p>
    <w:p w14:paraId="78420045" w14:textId="77777777" w:rsidR="00BE08F9" w:rsidRDefault="00BE08F9" w:rsidP="003421F3">
      <w:pPr>
        <w:pStyle w:val="Sinespaciado"/>
        <w:ind w:left="-142"/>
        <w:rPr>
          <w:rFonts w:ascii="Verdana" w:hAnsi="Verdana" w:cs="Open Sans"/>
          <w:b/>
          <w:color w:val="auto"/>
        </w:rPr>
      </w:pPr>
    </w:p>
    <w:p w14:paraId="0C3FE6FE" w14:textId="77777777" w:rsidR="00BE08F9" w:rsidRDefault="00BE08F9" w:rsidP="003421F3">
      <w:pPr>
        <w:pStyle w:val="Sinespaciado"/>
        <w:ind w:left="-142"/>
        <w:rPr>
          <w:rFonts w:ascii="Verdana" w:hAnsi="Verdana" w:cs="Open Sans"/>
          <w:b/>
          <w:color w:val="auto"/>
        </w:rPr>
      </w:pPr>
    </w:p>
    <w:p w14:paraId="64D9BA62" w14:textId="77777777" w:rsidR="009315E8" w:rsidRDefault="009315E8" w:rsidP="009315E8">
      <w:pPr>
        <w:jc w:val="center"/>
        <w:rPr>
          <w:rFonts w:ascii="Verdana" w:hAnsi="Verdana"/>
          <w:b/>
          <w:bCs/>
          <w:color w:val="1F3864" w:themeColor="accent1" w:themeShade="80"/>
        </w:rPr>
      </w:pPr>
    </w:p>
    <w:p w14:paraId="483AF7FB" w14:textId="77777777" w:rsidR="00F70503" w:rsidRDefault="00F70503" w:rsidP="009315E8">
      <w:pPr>
        <w:jc w:val="center"/>
        <w:rPr>
          <w:rFonts w:ascii="Verdana" w:hAnsi="Verdana"/>
          <w:b/>
          <w:bCs/>
          <w:color w:val="1F3864" w:themeColor="accent1" w:themeShade="80"/>
        </w:rPr>
      </w:pPr>
    </w:p>
    <w:p w14:paraId="65BBA8E7" w14:textId="77777777" w:rsidR="00F70503" w:rsidRDefault="00F70503" w:rsidP="009315E8">
      <w:pPr>
        <w:jc w:val="center"/>
        <w:rPr>
          <w:rFonts w:ascii="Verdana" w:hAnsi="Verdana"/>
          <w:b/>
          <w:bCs/>
          <w:color w:val="1F3864" w:themeColor="accent1" w:themeShade="80"/>
        </w:rPr>
      </w:pPr>
    </w:p>
    <w:p w14:paraId="0BD90476" w14:textId="77777777" w:rsidR="00F70503" w:rsidRDefault="00F70503" w:rsidP="00F70503">
      <w:pPr>
        <w:pStyle w:val="Sinespaciado"/>
        <w:rPr>
          <w:rFonts w:ascii="Raleway" w:hAnsi="Raleway"/>
          <w:color w:val="002060"/>
          <w:sz w:val="24"/>
          <w:szCs w:val="24"/>
        </w:rPr>
      </w:pPr>
      <w:r w:rsidRPr="008D0148">
        <w:rPr>
          <w:rFonts w:ascii="Raleway" w:hAnsi="Raleway"/>
          <w:color w:val="002060"/>
          <w:sz w:val="24"/>
          <w:szCs w:val="24"/>
        </w:rPr>
        <w:t xml:space="preserve">Precio </w:t>
      </w:r>
      <w:r w:rsidRPr="008D0148">
        <w:rPr>
          <w:rFonts w:ascii="Raleway" w:hAnsi="Raleway"/>
          <w:b/>
          <w:bCs/>
          <w:color w:val="002060"/>
          <w:sz w:val="24"/>
          <w:szCs w:val="24"/>
        </w:rPr>
        <w:t>estimado</w:t>
      </w:r>
      <w:r w:rsidRPr="008D0148">
        <w:rPr>
          <w:rFonts w:ascii="Raleway" w:hAnsi="Raleway"/>
          <w:color w:val="002060"/>
          <w:sz w:val="24"/>
          <w:szCs w:val="24"/>
        </w:rPr>
        <w:t xml:space="preserve"> por persona: </w:t>
      </w:r>
    </w:p>
    <w:p w14:paraId="1F8CECF9" w14:textId="77777777" w:rsidR="00F70503" w:rsidRDefault="00F70503" w:rsidP="00F70503">
      <w:pPr>
        <w:pStyle w:val="Sinespaciado"/>
        <w:rPr>
          <w:rFonts w:ascii="Raleway" w:hAnsi="Raleway"/>
          <w:color w:val="002060"/>
          <w:sz w:val="24"/>
          <w:szCs w:val="24"/>
        </w:rPr>
      </w:pPr>
    </w:p>
    <w:tbl>
      <w:tblPr>
        <w:tblStyle w:val="Tablaconcuadrcula"/>
        <w:tblW w:w="9271" w:type="dxa"/>
        <w:tblInd w:w="760" w:type="dxa"/>
        <w:tblLook w:val="04A0" w:firstRow="1" w:lastRow="0" w:firstColumn="1" w:lastColumn="0" w:noHBand="0" w:noVBand="1"/>
      </w:tblPr>
      <w:tblGrid>
        <w:gridCol w:w="5382"/>
        <w:gridCol w:w="1843"/>
        <w:gridCol w:w="2046"/>
      </w:tblGrid>
      <w:tr w:rsidR="00F70503" w14:paraId="154DA5DA" w14:textId="77777777" w:rsidTr="00F70503">
        <w:trPr>
          <w:trHeight w:val="305"/>
        </w:trPr>
        <w:tc>
          <w:tcPr>
            <w:tcW w:w="5382" w:type="dxa"/>
            <w:vAlign w:val="center"/>
          </w:tcPr>
          <w:p w14:paraId="7C6BD895" w14:textId="77777777" w:rsidR="00F70503" w:rsidRPr="00493493" w:rsidRDefault="00F70503" w:rsidP="00EE195F">
            <w:pPr>
              <w:pStyle w:val="Sinespaciado"/>
              <w:rPr>
                <w:rFonts w:ascii="Raleway" w:hAnsi="Raleway"/>
                <w:b/>
                <w:bCs/>
                <w:color w:val="002060"/>
                <w:sz w:val="24"/>
                <w:szCs w:val="24"/>
              </w:rPr>
            </w:pPr>
            <w:r w:rsidRPr="00493493">
              <w:rPr>
                <w:rFonts w:ascii="Raleway" w:hAnsi="Raleway"/>
                <w:b/>
                <w:bCs/>
                <w:color w:val="002060"/>
                <w:sz w:val="24"/>
                <w:szCs w:val="24"/>
              </w:rPr>
              <w:t>Periodo</w:t>
            </w:r>
          </w:p>
        </w:tc>
        <w:tc>
          <w:tcPr>
            <w:tcW w:w="1843" w:type="dxa"/>
            <w:vAlign w:val="center"/>
          </w:tcPr>
          <w:p w14:paraId="5060BAF2" w14:textId="77777777" w:rsidR="00F70503" w:rsidRPr="002D1981" w:rsidRDefault="00F70503" w:rsidP="00EE195F">
            <w:pPr>
              <w:pStyle w:val="Sinespaciado"/>
              <w:rPr>
                <w:rFonts w:ascii="Raleway" w:hAnsi="Raleway"/>
                <w:b/>
                <w:bCs/>
                <w:color w:val="002060"/>
                <w:sz w:val="24"/>
                <w:szCs w:val="24"/>
              </w:rPr>
            </w:pPr>
            <w:r>
              <w:rPr>
                <w:rFonts w:ascii="Raleway" w:hAnsi="Raleway"/>
                <w:b/>
                <w:bCs/>
                <w:color w:val="002060"/>
                <w:sz w:val="24"/>
                <w:szCs w:val="24"/>
              </w:rPr>
              <w:t xml:space="preserve">doble </w:t>
            </w:r>
          </w:p>
        </w:tc>
        <w:tc>
          <w:tcPr>
            <w:tcW w:w="2046" w:type="dxa"/>
            <w:vAlign w:val="center"/>
          </w:tcPr>
          <w:p w14:paraId="29F0C8A2" w14:textId="77777777" w:rsidR="00F70503" w:rsidRPr="002D1981" w:rsidRDefault="00F70503" w:rsidP="00EE195F">
            <w:pPr>
              <w:pStyle w:val="Sinespaciado"/>
              <w:rPr>
                <w:rFonts w:ascii="Raleway" w:hAnsi="Raleway"/>
                <w:b/>
                <w:bCs/>
                <w:color w:val="002060"/>
                <w:sz w:val="24"/>
                <w:szCs w:val="24"/>
              </w:rPr>
            </w:pPr>
            <w:r>
              <w:rPr>
                <w:rFonts w:ascii="Raleway" w:hAnsi="Raleway"/>
                <w:b/>
                <w:bCs/>
                <w:color w:val="002060"/>
                <w:sz w:val="24"/>
                <w:szCs w:val="24"/>
              </w:rPr>
              <w:t xml:space="preserve">Hab. Individual </w:t>
            </w:r>
          </w:p>
        </w:tc>
      </w:tr>
      <w:tr w:rsidR="00F70503" w14:paraId="4D0D2B9E" w14:textId="77777777" w:rsidTr="00F70503">
        <w:trPr>
          <w:trHeight w:val="322"/>
        </w:trPr>
        <w:tc>
          <w:tcPr>
            <w:tcW w:w="5382" w:type="dxa"/>
            <w:vAlign w:val="center"/>
          </w:tcPr>
          <w:p w14:paraId="5EE05C1C"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rPr>
              <w:t>1/04/2025 - 3/04/2025</w:t>
            </w:r>
          </w:p>
        </w:tc>
        <w:tc>
          <w:tcPr>
            <w:tcW w:w="1843" w:type="dxa"/>
            <w:vAlign w:val="center"/>
          </w:tcPr>
          <w:p w14:paraId="603A75B0"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 xml:space="preserve">Usd $ </w:t>
            </w:r>
            <w:r>
              <w:rPr>
                <w:rFonts w:ascii="Raleway" w:hAnsi="Raleway"/>
                <w:color w:val="002060"/>
                <w:sz w:val="24"/>
                <w:szCs w:val="24"/>
              </w:rPr>
              <w:t>6.795</w:t>
            </w:r>
            <w:r w:rsidRPr="00493493">
              <w:rPr>
                <w:rFonts w:ascii="Raleway" w:hAnsi="Raleway"/>
                <w:color w:val="002060"/>
                <w:sz w:val="24"/>
                <w:szCs w:val="24"/>
              </w:rPr>
              <w:t>,00</w:t>
            </w:r>
          </w:p>
        </w:tc>
        <w:tc>
          <w:tcPr>
            <w:tcW w:w="2046" w:type="dxa"/>
            <w:vAlign w:val="center"/>
          </w:tcPr>
          <w:p w14:paraId="3DC1C0C5"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 xml:space="preserve">Usd $ </w:t>
            </w:r>
            <w:r>
              <w:rPr>
                <w:rFonts w:ascii="Raleway" w:hAnsi="Raleway"/>
                <w:color w:val="002060"/>
                <w:sz w:val="24"/>
                <w:szCs w:val="24"/>
              </w:rPr>
              <w:t>9.065</w:t>
            </w:r>
            <w:r w:rsidRPr="00493493">
              <w:rPr>
                <w:rFonts w:ascii="Raleway" w:hAnsi="Raleway"/>
                <w:color w:val="002060"/>
                <w:sz w:val="24"/>
                <w:szCs w:val="24"/>
              </w:rPr>
              <w:t xml:space="preserve">,00 </w:t>
            </w:r>
          </w:p>
        </w:tc>
      </w:tr>
      <w:tr w:rsidR="00F70503" w14:paraId="6916EBC0" w14:textId="77777777" w:rsidTr="00F70503">
        <w:trPr>
          <w:trHeight w:val="305"/>
        </w:trPr>
        <w:tc>
          <w:tcPr>
            <w:tcW w:w="5382" w:type="dxa"/>
            <w:vAlign w:val="center"/>
          </w:tcPr>
          <w:p w14:paraId="0D4F3560"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rPr>
              <w:t>30/04/2025-8/05/2025;14/05/2025- 15/05/2025; 1/08/2025-5/08/2025; 13/08/2025 - 26/08/2025; 3/09/2025-16/09/2025;19/09/2025 - 13/10/2025; 17/10/2025 - 30/10/2025</w:t>
            </w:r>
          </w:p>
        </w:tc>
        <w:tc>
          <w:tcPr>
            <w:tcW w:w="1843" w:type="dxa"/>
            <w:vAlign w:val="center"/>
          </w:tcPr>
          <w:p w14:paraId="32BF69B6"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 xml:space="preserve">Usd$ </w:t>
            </w:r>
            <w:r>
              <w:rPr>
                <w:rFonts w:ascii="Raleway" w:hAnsi="Raleway"/>
                <w:color w:val="002060"/>
                <w:sz w:val="24"/>
                <w:szCs w:val="24"/>
              </w:rPr>
              <w:t>6.295</w:t>
            </w:r>
            <w:r w:rsidRPr="00493493">
              <w:rPr>
                <w:rFonts w:ascii="Raleway" w:hAnsi="Raleway"/>
                <w:color w:val="002060"/>
                <w:sz w:val="24"/>
                <w:szCs w:val="24"/>
              </w:rPr>
              <w:t>,00</w:t>
            </w:r>
          </w:p>
        </w:tc>
        <w:tc>
          <w:tcPr>
            <w:tcW w:w="2046" w:type="dxa"/>
            <w:vAlign w:val="center"/>
          </w:tcPr>
          <w:p w14:paraId="744729AE"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 xml:space="preserve">Usd $ </w:t>
            </w:r>
            <w:r>
              <w:rPr>
                <w:rFonts w:ascii="Raleway" w:hAnsi="Raleway"/>
                <w:color w:val="002060"/>
                <w:sz w:val="24"/>
                <w:szCs w:val="24"/>
              </w:rPr>
              <w:t>8.465</w:t>
            </w:r>
            <w:r w:rsidRPr="00493493">
              <w:rPr>
                <w:rFonts w:ascii="Raleway" w:hAnsi="Raleway"/>
                <w:color w:val="002060"/>
                <w:sz w:val="24"/>
                <w:szCs w:val="24"/>
              </w:rPr>
              <w:t>,00</w:t>
            </w:r>
          </w:p>
        </w:tc>
      </w:tr>
      <w:tr w:rsidR="00F70503" w14:paraId="02B2365C" w14:textId="77777777" w:rsidTr="00F70503">
        <w:trPr>
          <w:trHeight w:val="322"/>
        </w:trPr>
        <w:tc>
          <w:tcPr>
            <w:tcW w:w="5382" w:type="dxa"/>
            <w:vAlign w:val="center"/>
          </w:tcPr>
          <w:p w14:paraId="2F5F0230"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rPr>
              <w:t>9/05/2025-13/05/2025;16/05/2025 - 31/05/2025; 9/07/2025- 31/07/2025; 27/08/2025 - 2/09/2025; 17/09/2025-18/09/2025;14/10/2025- 16/10/2025</w:t>
            </w:r>
          </w:p>
        </w:tc>
        <w:tc>
          <w:tcPr>
            <w:tcW w:w="1843" w:type="dxa"/>
            <w:vAlign w:val="center"/>
          </w:tcPr>
          <w:p w14:paraId="6AE3B251" w14:textId="77777777" w:rsidR="00F70503" w:rsidRPr="00493493" w:rsidRDefault="00F70503" w:rsidP="00EE195F">
            <w:pPr>
              <w:pStyle w:val="Sinespaciado"/>
              <w:rPr>
                <w:rFonts w:ascii="Raleway" w:hAnsi="Raleway"/>
                <w:color w:val="002060"/>
                <w:sz w:val="24"/>
                <w:szCs w:val="24"/>
              </w:rPr>
            </w:pPr>
            <w:r>
              <w:rPr>
                <w:rFonts w:ascii="Raleway" w:hAnsi="Raleway"/>
                <w:color w:val="002060"/>
                <w:sz w:val="24"/>
                <w:szCs w:val="24"/>
              </w:rPr>
              <w:t>Usd$6.125,00</w:t>
            </w:r>
            <w:r w:rsidRPr="00493493">
              <w:rPr>
                <w:rFonts w:ascii="Raleway" w:hAnsi="Raleway"/>
                <w:color w:val="002060"/>
                <w:sz w:val="24"/>
                <w:szCs w:val="24"/>
              </w:rPr>
              <w:t xml:space="preserve"> </w:t>
            </w:r>
          </w:p>
        </w:tc>
        <w:tc>
          <w:tcPr>
            <w:tcW w:w="2046" w:type="dxa"/>
            <w:vAlign w:val="center"/>
          </w:tcPr>
          <w:p w14:paraId="3C3CC72F"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Usd $</w:t>
            </w:r>
            <w:r>
              <w:rPr>
                <w:rFonts w:ascii="Raleway" w:hAnsi="Raleway"/>
                <w:color w:val="002060"/>
                <w:sz w:val="24"/>
                <w:szCs w:val="24"/>
              </w:rPr>
              <w:t>8.155</w:t>
            </w:r>
            <w:r w:rsidRPr="00493493">
              <w:rPr>
                <w:rFonts w:ascii="Raleway" w:hAnsi="Raleway"/>
                <w:color w:val="002060"/>
                <w:sz w:val="24"/>
                <w:szCs w:val="24"/>
              </w:rPr>
              <w:t>,00</w:t>
            </w:r>
          </w:p>
        </w:tc>
      </w:tr>
      <w:tr w:rsidR="00F70503" w14:paraId="24CF08C2" w14:textId="77777777" w:rsidTr="00F70503">
        <w:trPr>
          <w:trHeight w:val="305"/>
        </w:trPr>
        <w:tc>
          <w:tcPr>
            <w:tcW w:w="5382" w:type="dxa"/>
            <w:vAlign w:val="center"/>
          </w:tcPr>
          <w:p w14:paraId="09DC2A90"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rPr>
              <w:t>6/08/2025 - 12/08/2025; 31/10/2025 - 30/11/2025</w:t>
            </w:r>
          </w:p>
        </w:tc>
        <w:tc>
          <w:tcPr>
            <w:tcW w:w="1843" w:type="dxa"/>
            <w:vAlign w:val="center"/>
          </w:tcPr>
          <w:p w14:paraId="5E598033" w14:textId="77777777" w:rsidR="00F70503" w:rsidRPr="00493493" w:rsidRDefault="00F70503" w:rsidP="00EE195F">
            <w:pPr>
              <w:pStyle w:val="Sinespaciado"/>
              <w:rPr>
                <w:rFonts w:ascii="Raleway" w:hAnsi="Raleway"/>
                <w:color w:val="002060"/>
                <w:sz w:val="24"/>
                <w:szCs w:val="24"/>
              </w:rPr>
            </w:pPr>
            <w:r>
              <w:rPr>
                <w:rFonts w:ascii="Raleway" w:hAnsi="Raleway"/>
                <w:color w:val="002060"/>
                <w:sz w:val="24"/>
                <w:szCs w:val="24"/>
              </w:rPr>
              <w:t>Usd$6.635,00</w:t>
            </w:r>
          </w:p>
        </w:tc>
        <w:tc>
          <w:tcPr>
            <w:tcW w:w="2046" w:type="dxa"/>
            <w:vAlign w:val="center"/>
          </w:tcPr>
          <w:p w14:paraId="2A98039B"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Usd $</w:t>
            </w:r>
            <w:r>
              <w:rPr>
                <w:rFonts w:ascii="Raleway" w:hAnsi="Raleway"/>
                <w:color w:val="002060"/>
                <w:sz w:val="24"/>
                <w:szCs w:val="24"/>
              </w:rPr>
              <w:t>8.898</w:t>
            </w:r>
            <w:r w:rsidRPr="00493493">
              <w:rPr>
                <w:rFonts w:ascii="Raleway" w:hAnsi="Raleway"/>
                <w:color w:val="002060"/>
                <w:sz w:val="24"/>
                <w:szCs w:val="24"/>
              </w:rPr>
              <w:t xml:space="preserve">,00 </w:t>
            </w:r>
          </w:p>
        </w:tc>
      </w:tr>
      <w:tr w:rsidR="00F70503" w14:paraId="2D30AC5B" w14:textId="77777777" w:rsidTr="00F70503">
        <w:trPr>
          <w:trHeight w:val="305"/>
        </w:trPr>
        <w:tc>
          <w:tcPr>
            <w:tcW w:w="5382" w:type="dxa"/>
            <w:vAlign w:val="center"/>
          </w:tcPr>
          <w:p w14:paraId="358FBDD7" w14:textId="77777777" w:rsidR="00F70503" w:rsidRPr="00493493" w:rsidRDefault="00F70503" w:rsidP="00EE195F">
            <w:pPr>
              <w:pStyle w:val="Sinespaciado"/>
              <w:rPr>
                <w:rFonts w:ascii="Raleway" w:hAnsi="Raleway"/>
                <w:color w:val="002060"/>
              </w:rPr>
            </w:pPr>
            <w:r w:rsidRPr="00493493">
              <w:rPr>
                <w:rFonts w:ascii="Raleway" w:hAnsi="Raleway"/>
                <w:color w:val="002060"/>
              </w:rPr>
              <w:t>1/06/2025 - 8/07/2025</w:t>
            </w:r>
          </w:p>
        </w:tc>
        <w:tc>
          <w:tcPr>
            <w:tcW w:w="1843" w:type="dxa"/>
            <w:vAlign w:val="center"/>
          </w:tcPr>
          <w:p w14:paraId="66729FE5"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Usd $</w:t>
            </w:r>
            <w:r>
              <w:rPr>
                <w:rFonts w:ascii="Raleway" w:hAnsi="Raleway"/>
                <w:color w:val="002060"/>
                <w:sz w:val="24"/>
                <w:szCs w:val="24"/>
              </w:rPr>
              <w:t>5.870</w:t>
            </w:r>
            <w:r w:rsidRPr="00493493">
              <w:rPr>
                <w:rFonts w:ascii="Raleway" w:hAnsi="Raleway"/>
                <w:color w:val="002060"/>
                <w:sz w:val="24"/>
                <w:szCs w:val="24"/>
              </w:rPr>
              <w:t xml:space="preserve">,00 </w:t>
            </w:r>
          </w:p>
        </w:tc>
        <w:tc>
          <w:tcPr>
            <w:tcW w:w="2046" w:type="dxa"/>
            <w:vAlign w:val="center"/>
          </w:tcPr>
          <w:p w14:paraId="566CF646" w14:textId="77777777" w:rsidR="00F70503" w:rsidRPr="00493493" w:rsidRDefault="00F70503" w:rsidP="00EE195F">
            <w:pPr>
              <w:pStyle w:val="Sinespaciado"/>
              <w:rPr>
                <w:rFonts w:ascii="Raleway" w:hAnsi="Raleway"/>
                <w:color w:val="002060"/>
                <w:sz w:val="24"/>
                <w:szCs w:val="24"/>
              </w:rPr>
            </w:pPr>
            <w:r w:rsidRPr="00493493">
              <w:rPr>
                <w:rFonts w:ascii="Raleway" w:hAnsi="Raleway"/>
                <w:color w:val="002060"/>
                <w:sz w:val="24"/>
                <w:szCs w:val="24"/>
              </w:rPr>
              <w:t>Usd $</w:t>
            </w:r>
            <w:r>
              <w:rPr>
                <w:rFonts w:ascii="Raleway" w:hAnsi="Raleway"/>
                <w:color w:val="002060"/>
                <w:sz w:val="24"/>
                <w:szCs w:val="24"/>
              </w:rPr>
              <w:t>7.880</w:t>
            </w:r>
            <w:r w:rsidRPr="00493493">
              <w:rPr>
                <w:rFonts w:ascii="Raleway" w:hAnsi="Raleway"/>
                <w:color w:val="002060"/>
                <w:sz w:val="24"/>
                <w:szCs w:val="24"/>
              </w:rPr>
              <w:t xml:space="preserve">,00 </w:t>
            </w:r>
          </w:p>
        </w:tc>
      </w:tr>
    </w:tbl>
    <w:p w14:paraId="3F50D921" w14:textId="77777777" w:rsidR="00F70503" w:rsidRDefault="00F70503" w:rsidP="00F70503">
      <w:pPr>
        <w:pStyle w:val="Sinespaciado"/>
        <w:rPr>
          <w:rFonts w:ascii="Raleway" w:hAnsi="Raleway"/>
          <w:color w:val="002060"/>
          <w:sz w:val="24"/>
          <w:szCs w:val="24"/>
        </w:rPr>
      </w:pPr>
    </w:p>
    <w:p w14:paraId="612465D1" w14:textId="77777777" w:rsidR="00F70503" w:rsidRDefault="00F70503" w:rsidP="00F70503">
      <w:pPr>
        <w:pStyle w:val="Sinespaciado"/>
        <w:rPr>
          <w:rFonts w:ascii="Raleway" w:hAnsi="Raleway"/>
          <w:color w:val="002060"/>
          <w:sz w:val="24"/>
          <w:szCs w:val="24"/>
        </w:rPr>
      </w:pPr>
    </w:p>
    <w:p w14:paraId="4C62F21E" w14:textId="77777777" w:rsidR="00F70503" w:rsidRPr="008D0148" w:rsidRDefault="00F70503" w:rsidP="00F70503">
      <w:pPr>
        <w:pStyle w:val="Sinespaciado"/>
        <w:rPr>
          <w:rFonts w:ascii="Raleway" w:hAnsi="Raleway"/>
          <w:b/>
          <w:bCs/>
          <w:color w:val="002060"/>
          <w:sz w:val="24"/>
          <w:szCs w:val="24"/>
        </w:rPr>
      </w:pPr>
      <w:r w:rsidRPr="008D0148">
        <w:rPr>
          <w:rFonts w:ascii="Raleway" w:hAnsi="Raleway"/>
          <w:b/>
          <w:bCs/>
          <w:color w:val="002060"/>
          <w:sz w:val="24"/>
          <w:szCs w:val="24"/>
        </w:rPr>
        <w:t xml:space="preserve">Hoteles previstos o similares. </w:t>
      </w:r>
    </w:p>
    <w:p w14:paraId="0AEF5805" w14:textId="77777777" w:rsidR="00F70503" w:rsidRPr="008D0148" w:rsidRDefault="00F70503" w:rsidP="00F70503">
      <w:pPr>
        <w:pStyle w:val="Sinespaciado"/>
        <w:rPr>
          <w:rFonts w:ascii="Raleway" w:hAnsi="Raleway"/>
          <w:b/>
          <w:bCs/>
          <w:color w:val="002060"/>
          <w:sz w:val="24"/>
          <w:szCs w:val="24"/>
        </w:rPr>
      </w:pPr>
    </w:p>
    <w:p w14:paraId="1B10799B" w14:textId="77777777" w:rsidR="00F70503" w:rsidRDefault="00F70503" w:rsidP="00F70503">
      <w:pPr>
        <w:pStyle w:val="Sinespaciado"/>
        <w:rPr>
          <w:rFonts w:ascii="Raleway" w:hAnsi="Raleway"/>
          <w:b/>
          <w:bCs/>
          <w:color w:val="002060"/>
          <w:sz w:val="24"/>
          <w:szCs w:val="24"/>
        </w:rPr>
      </w:pPr>
      <w:r w:rsidRPr="008D0148">
        <w:rPr>
          <w:rFonts w:ascii="Raleway" w:hAnsi="Raleway"/>
          <w:b/>
          <w:bCs/>
          <w:color w:val="002060"/>
          <w:sz w:val="24"/>
          <w:szCs w:val="24"/>
        </w:rPr>
        <w:t xml:space="preserve">ciudad </w:t>
      </w:r>
      <w:r w:rsidRPr="008D0148">
        <w:rPr>
          <w:rFonts w:ascii="Raleway" w:hAnsi="Raleway"/>
          <w:b/>
          <w:bCs/>
          <w:color w:val="002060"/>
          <w:sz w:val="24"/>
          <w:szCs w:val="24"/>
        </w:rPr>
        <w:tab/>
      </w:r>
      <w:r w:rsidRPr="008D0148">
        <w:rPr>
          <w:rFonts w:ascii="Raleway" w:hAnsi="Raleway"/>
          <w:b/>
          <w:bCs/>
          <w:color w:val="002060"/>
          <w:sz w:val="24"/>
          <w:szCs w:val="24"/>
        </w:rPr>
        <w:tab/>
        <w:t>Hotels previstos o similares</w:t>
      </w:r>
    </w:p>
    <w:p w14:paraId="78FE6E8C" w14:textId="77777777" w:rsidR="00532F98" w:rsidRPr="008D0148" w:rsidRDefault="00532F98" w:rsidP="00F70503">
      <w:pPr>
        <w:pStyle w:val="Sinespaciado"/>
        <w:rPr>
          <w:rFonts w:ascii="Raleway" w:hAnsi="Raleway"/>
          <w:b/>
          <w:bCs/>
          <w:color w:val="002060"/>
          <w:sz w:val="24"/>
          <w:szCs w:val="24"/>
        </w:rPr>
      </w:pPr>
    </w:p>
    <w:p w14:paraId="6215F537"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Kyoto </w:t>
      </w:r>
      <w:r>
        <w:rPr>
          <w:rFonts w:ascii="Raleway" w:hAnsi="Raleway"/>
          <w:color w:val="002060"/>
          <w:sz w:val="24"/>
          <w:szCs w:val="24"/>
        </w:rPr>
        <w:tab/>
      </w:r>
      <w:r>
        <w:rPr>
          <w:rFonts w:ascii="Raleway" w:hAnsi="Raleway"/>
          <w:color w:val="002060"/>
          <w:sz w:val="24"/>
          <w:szCs w:val="24"/>
        </w:rPr>
        <w:tab/>
      </w:r>
      <w:proofErr w:type="spellStart"/>
      <w:r w:rsidRPr="00D70070">
        <w:rPr>
          <w:rFonts w:ascii="Raleway" w:hAnsi="Raleway"/>
          <w:color w:val="002060"/>
          <w:sz w:val="24"/>
          <w:szCs w:val="24"/>
        </w:rPr>
        <w:t>Kyoto</w:t>
      </w:r>
      <w:proofErr w:type="spellEnd"/>
      <w:r w:rsidRPr="00D70070">
        <w:rPr>
          <w:rFonts w:ascii="Raleway" w:hAnsi="Raleway"/>
          <w:color w:val="002060"/>
          <w:sz w:val="24"/>
          <w:szCs w:val="24"/>
        </w:rPr>
        <w:t xml:space="preserve"> Century Hotel 4*</w:t>
      </w:r>
    </w:p>
    <w:p w14:paraId="7F6D2AE0"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Hiroshima </w:t>
      </w:r>
      <w:r>
        <w:rPr>
          <w:rFonts w:ascii="Raleway" w:hAnsi="Raleway"/>
          <w:color w:val="002060"/>
          <w:sz w:val="24"/>
          <w:szCs w:val="24"/>
        </w:rPr>
        <w:tab/>
      </w:r>
      <w:r>
        <w:rPr>
          <w:rFonts w:ascii="Raleway" w:hAnsi="Raleway"/>
          <w:color w:val="002060"/>
          <w:sz w:val="24"/>
          <w:szCs w:val="24"/>
        </w:rPr>
        <w:tab/>
      </w:r>
      <w:r w:rsidRPr="00D70070">
        <w:rPr>
          <w:rFonts w:ascii="Raleway" w:hAnsi="Raleway"/>
          <w:color w:val="002060"/>
          <w:sz w:val="24"/>
          <w:szCs w:val="24"/>
        </w:rPr>
        <w:t xml:space="preserve">Intergate Hiroshima 3*S </w:t>
      </w:r>
    </w:p>
    <w:p w14:paraId="1A12C2CC"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Koyasan </w:t>
      </w:r>
      <w:r>
        <w:rPr>
          <w:rFonts w:ascii="Raleway" w:hAnsi="Raleway"/>
          <w:color w:val="002060"/>
          <w:sz w:val="24"/>
          <w:szCs w:val="24"/>
        </w:rPr>
        <w:tab/>
      </w:r>
      <w:r>
        <w:rPr>
          <w:rFonts w:ascii="Raleway" w:hAnsi="Raleway"/>
          <w:color w:val="002060"/>
          <w:sz w:val="24"/>
          <w:szCs w:val="24"/>
        </w:rPr>
        <w:tab/>
      </w:r>
      <w:r w:rsidRPr="00D70070">
        <w:rPr>
          <w:rFonts w:ascii="Raleway" w:hAnsi="Raleway"/>
          <w:color w:val="002060"/>
          <w:sz w:val="24"/>
          <w:szCs w:val="24"/>
        </w:rPr>
        <w:t>Eko In 3* S</w:t>
      </w:r>
    </w:p>
    <w:p w14:paraId="5CC7C37B"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Kawayu </w:t>
      </w:r>
    </w:p>
    <w:p w14:paraId="76A32870"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Onsen </w:t>
      </w:r>
      <w:r>
        <w:rPr>
          <w:rFonts w:ascii="Raleway" w:hAnsi="Raleway"/>
          <w:color w:val="002060"/>
          <w:sz w:val="24"/>
          <w:szCs w:val="24"/>
        </w:rPr>
        <w:tab/>
      </w:r>
      <w:r>
        <w:rPr>
          <w:rFonts w:ascii="Raleway" w:hAnsi="Raleway"/>
          <w:color w:val="002060"/>
          <w:sz w:val="24"/>
          <w:szCs w:val="24"/>
        </w:rPr>
        <w:tab/>
      </w:r>
      <w:r w:rsidRPr="00D70070">
        <w:rPr>
          <w:rFonts w:ascii="Raleway" w:hAnsi="Raleway"/>
          <w:color w:val="002060"/>
          <w:sz w:val="24"/>
          <w:szCs w:val="24"/>
        </w:rPr>
        <w:t>Ryokan Fujiya 3* S</w:t>
      </w:r>
    </w:p>
    <w:p w14:paraId="6C5339F6"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Osaka </w:t>
      </w:r>
      <w:r>
        <w:rPr>
          <w:rFonts w:ascii="Raleway" w:hAnsi="Raleway"/>
          <w:color w:val="002060"/>
          <w:sz w:val="24"/>
          <w:szCs w:val="24"/>
        </w:rPr>
        <w:tab/>
      </w:r>
      <w:r>
        <w:rPr>
          <w:rFonts w:ascii="Raleway" w:hAnsi="Raleway"/>
          <w:color w:val="002060"/>
          <w:sz w:val="24"/>
          <w:szCs w:val="24"/>
        </w:rPr>
        <w:tab/>
      </w:r>
      <w:r w:rsidRPr="00D70070">
        <w:rPr>
          <w:rFonts w:ascii="Raleway" w:hAnsi="Raleway"/>
          <w:color w:val="002060"/>
          <w:sz w:val="24"/>
          <w:szCs w:val="24"/>
        </w:rPr>
        <w:t>Citadines Namba Osaka 4*</w:t>
      </w:r>
    </w:p>
    <w:p w14:paraId="4FE37426"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Kanazawa </w:t>
      </w:r>
      <w:r>
        <w:rPr>
          <w:rFonts w:ascii="Raleway" w:hAnsi="Raleway"/>
          <w:color w:val="002060"/>
          <w:sz w:val="24"/>
          <w:szCs w:val="24"/>
        </w:rPr>
        <w:tab/>
      </w:r>
      <w:r>
        <w:rPr>
          <w:rFonts w:ascii="Raleway" w:hAnsi="Raleway"/>
          <w:color w:val="002060"/>
          <w:sz w:val="24"/>
          <w:szCs w:val="24"/>
        </w:rPr>
        <w:tab/>
      </w:r>
      <w:proofErr w:type="spellStart"/>
      <w:r w:rsidRPr="00D70070">
        <w:rPr>
          <w:rFonts w:ascii="Raleway" w:hAnsi="Raleway"/>
          <w:color w:val="002060"/>
          <w:sz w:val="24"/>
          <w:szCs w:val="24"/>
        </w:rPr>
        <w:t>Daiwa</w:t>
      </w:r>
      <w:proofErr w:type="spellEnd"/>
      <w:r w:rsidRPr="00D70070">
        <w:rPr>
          <w:rFonts w:ascii="Raleway" w:hAnsi="Raleway"/>
          <w:color w:val="002060"/>
          <w:sz w:val="24"/>
          <w:szCs w:val="24"/>
        </w:rPr>
        <w:t xml:space="preserve"> Roynet Kanazawa Miyabi Hotel 4*</w:t>
      </w:r>
    </w:p>
    <w:p w14:paraId="63EBB14A"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Takayama </w:t>
      </w:r>
      <w:r>
        <w:rPr>
          <w:rFonts w:ascii="Raleway" w:hAnsi="Raleway"/>
          <w:color w:val="002060"/>
          <w:sz w:val="24"/>
          <w:szCs w:val="24"/>
        </w:rPr>
        <w:tab/>
      </w:r>
      <w:r>
        <w:rPr>
          <w:rFonts w:ascii="Raleway" w:hAnsi="Raleway"/>
          <w:color w:val="002060"/>
          <w:sz w:val="24"/>
          <w:szCs w:val="24"/>
        </w:rPr>
        <w:tab/>
      </w:r>
      <w:proofErr w:type="spellStart"/>
      <w:r w:rsidRPr="00D70070">
        <w:rPr>
          <w:rFonts w:ascii="Raleway" w:hAnsi="Raleway"/>
          <w:color w:val="002060"/>
          <w:sz w:val="24"/>
          <w:szCs w:val="24"/>
        </w:rPr>
        <w:t>Takayama</w:t>
      </w:r>
      <w:proofErr w:type="spellEnd"/>
      <w:r w:rsidRPr="00D70070">
        <w:rPr>
          <w:rFonts w:ascii="Raleway" w:hAnsi="Raleway"/>
          <w:color w:val="002060"/>
          <w:sz w:val="24"/>
          <w:szCs w:val="24"/>
        </w:rPr>
        <w:t xml:space="preserve"> Green Hotel 4*</w:t>
      </w:r>
    </w:p>
    <w:p w14:paraId="3DBD74B7" w14:textId="63FD5BC4" w:rsidR="00F70503" w:rsidRDefault="00F70503" w:rsidP="00F70503">
      <w:pPr>
        <w:jc w:val="left"/>
        <w:rPr>
          <w:rFonts w:ascii="Verdana" w:hAnsi="Verdana"/>
          <w:b/>
          <w:bCs/>
          <w:color w:val="1F3864" w:themeColor="accent1" w:themeShade="80"/>
        </w:rPr>
      </w:pPr>
      <w:r w:rsidRPr="00D70070">
        <w:rPr>
          <w:rFonts w:ascii="Raleway" w:hAnsi="Raleway"/>
          <w:color w:val="002060"/>
          <w:sz w:val="24"/>
          <w:szCs w:val="24"/>
        </w:rPr>
        <w:t xml:space="preserve">Tokyo </w:t>
      </w:r>
      <w:r>
        <w:rPr>
          <w:rFonts w:ascii="Raleway" w:hAnsi="Raleway"/>
          <w:color w:val="002060"/>
          <w:sz w:val="24"/>
          <w:szCs w:val="24"/>
        </w:rPr>
        <w:tab/>
      </w:r>
      <w:r>
        <w:rPr>
          <w:rFonts w:ascii="Raleway" w:hAnsi="Raleway"/>
          <w:color w:val="002060"/>
          <w:sz w:val="24"/>
          <w:szCs w:val="24"/>
        </w:rPr>
        <w:tab/>
      </w:r>
      <w:proofErr w:type="spellStart"/>
      <w:r w:rsidRPr="00D70070">
        <w:rPr>
          <w:rFonts w:ascii="Raleway" w:hAnsi="Raleway"/>
          <w:color w:val="002060"/>
          <w:sz w:val="24"/>
          <w:szCs w:val="24"/>
        </w:rPr>
        <w:t>Tokyo</w:t>
      </w:r>
      <w:proofErr w:type="spellEnd"/>
      <w:r w:rsidRPr="00D70070">
        <w:rPr>
          <w:rFonts w:ascii="Raleway" w:hAnsi="Raleway"/>
          <w:color w:val="002060"/>
          <w:sz w:val="24"/>
          <w:szCs w:val="24"/>
        </w:rPr>
        <w:t xml:space="preserve"> Dome Hotel 4*</w:t>
      </w:r>
      <w:r w:rsidRPr="00D70070">
        <w:rPr>
          <w:rFonts w:ascii="Raleway" w:hAnsi="Raleway"/>
          <w:color w:val="002060"/>
          <w:sz w:val="24"/>
          <w:szCs w:val="24"/>
        </w:rPr>
        <w:cr/>
      </w:r>
    </w:p>
    <w:p w14:paraId="5762FEE2" w14:textId="77777777" w:rsidR="00F70503" w:rsidRDefault="00F70503" w:rsidP="009315E8">
      <w:pPr>
        <w:jc w:val="center"/>
        <w:rPr>
          <w:rFonts w:ascii="Verdana" w:hAnsi="Verdana"/>
          <w:b/>
          <w:bCs/>
          <w:color w:val="1F3864" w:themeColor="accent1" w:themeShade="80"/>
        </w:rPr>
      </w:pPr>
    </w:p>
    <w:p w14:paraId="005681A2" w14:textId="77777777" w:rsidR="00F70503" w:rsidRDefault="00F70503" w:rsidP="00F70503">
      <w:pPr>
        <w:pStyle w:val="Sinespaciado"/>
        <w:rPr>
          <w:rFonts w:ascii="Raleway" w:hAnsi="Raleway"/>
          <w:b/>
          <w:bCs/>
          <w:color w:val="002060"/>
          <w:sz w:val="24"/>
          <w:szCs w:val="24"/>
        </w:rPr>
      </w:pPr>
    </w:p>
    <w:p w14:paraId="55847AE9" w14:textId="77777777" w:rsidR="00F70503" w:rsidRDefault="00F70503" w:rsidP="00F70503">
      <w:pPr>
        <w:pStyle w:val="Sinespaciado"/>
        <w:rPr>
          <w:rFonts w:ascii="Raleway" w:hAnsi="Raleway"/>
          <w:b/>
          <w:bCs/>
          <w:color w:val="002060"/>
          <w:sz w:val="24"/>
          <w:szCs w:val="24"/>
        </w:rPr>
      </w:pPr>
    </w:p>
    <w:p w14:paraId="0E754C71" w14:textId="77777777" w:rsidR="00F70503" w:rsidRDefault="00F70503" w:rsidP="00F70503">
      <w:pPr>
        <w:pStyle w:val="Sinespaciado"/>
        <w:rPr>
          <w:rFonts w:ascii="Raleway" w:hAnsi="Raleway"/>
          <w:b/>
          <w:bCs/>
          <w:color w:val="002060"/>
          <w:sz w:val="24"/>
          <w:szCs w:val="24"/>
        </w:rPr>
      </w:pPr>
    </w:p>
    <w:p w14:paraId="03536524" w14:textId="77777777" w:rsidR="00F70503" w:rsidRDefault="00F70503" w:rsidP="00F70503">
      <w:pPr>
        <w:pStyle w:val="Sinespaciado"/>
        <w:rPr>
          <w:rFonts w:ascii="Raleway" w:hAnsi="Raleway"/>
          <w:b/>
          <w:bCs/>
          <w:color w:val="002060"/>
          <w:sz w:val="24"/>
          <w:szCs w:val="24"/>
        </w:rPr>
      </w:pPr>
    </w:p>
    <w:p w14:paraId="27A3D188" w14:textId="77777777" w:rsidR="00F70503" w:rsidRDefault="00F70503" w:rsidP="00F70503">
      <w:pPr>
        <w:pStyle w:val="Sinespaciado"/>
        <w:rPr>
          <w:rFonts w:ascii="Raleway" w:hAnsi="Raleway"/>
          <w:b/>
          <w:bCs/>
          <w:color w:val="002060"/>
          <w:sz w:val="24"/>
          <w:szCs w:val="24"/>
        </w:rPr>
      </w:pPr>
    </w:p>
    <w:p w14:paraId="6280E575" w14:textId="77777777" w:rsidR="00F70503" w:rsidRDefault="00F70503" w:rsidP="00F70503">
      <w:pPr>
        <w:pStyle w:val="Sinespaciado"/>
        <w:rPr>
          <w:rFonts w:ascii="Raleway" w:hAnsi="Raleway"/>
          <w:b/>
          <w:bCs/>
          <w:color w:val="002060"/>
          <w:sz w:val="24"/>
          <w:szCs w:val="24"/>
        </w:rPr>
      </w:pPr>
    </w:p>
    <w:p w14:paraId="54DD12A7" w14:textId="77777777" w:rsidR="00F70503" w:rsidRDefault="00F70503" w:rsidP="00F70503">
      <w:pPr>
        <w:pStyle w:val="Sinespaciado"/>
        <w:rPr>
          <w:rFonts w:ascii="Raleway" w:hAnsi="Raleway"/>
          <w:b/>
          <w:bCs/>
          <w:color w:val="002060"/>
          <w:sz w:val="24"/>
          <w:szCs w:val="24"/>
        </w:rPr>
      </w:pPr>
    </w:p>
    <w:p w14:paraId="612D1ECA" w14:textId="77777777" w:rsidR="00F70503" w:rsidRDefault="00F70503" w:rsidP="00F70503">
      <w:pPr>
        <w:pStyle w:val="Sinespaciado"/>
        <w:rPr>
          <w:rFonts w:ascii="Raleway" w:hAnsi="Raleway"/>
          <w:b/>
          <w:bCs/>
          <w:color w:val="002060"/>
          <w:sz w:val="24"/>
          <w:szCs w:val="24"/>
        </w:rPr>
      </w:pPr>
    </w:p>
    <w:p w14:paraId="5E146B91" w14:textId="77777777" w:rsidR="00F70503" w:rsidRDefault="00F70503" w:rsidP="00F70503">
      <w:pPr>
        <w:pStyle w:val="Sinespaciado"/>
        <w:rPr>
          <w:rFonts w:ascii="Raleway" w:hAnsi="Raleway"/>
          <w:b/>
          <w:bCs/>
          <w:color w:val="002060"/>
          <w:sz w:val="24"/>
          <w:szCs w:val="24"/>
        </w:rPr>
      </w:pPr>
    </w:p>
    <w:p w14:paraId="6178408D" w14:textId="77777777" w:rsidR="00F70503" w:rsidRDefault="00F70503" w:rsidP="00F70503">
      <w:pPr>
        <w:pStyle w:val="Sinespaciado"/>
        <w:rPr>
          <w:rFonts w:ascii="Raleway" w:hAnsi="Raleway"/>
          <w:b/>
          <w:bCs/>
          <w:color w:val="002060"/>
          <w:sz w:val="24"/>
          <w:szCs w:val="24"/>
        </w:rPr>
      </w:pPr>
    </w:p>
    <w:p w14:paraId="12534F78" w14:textId="77777777" w:rsidR="00F70503" w:rsidRDefault="00F70503" w:rsidP="00F70503">
      <w:pPr>
        <w:pStyle w:val="Sinespaciado"/>
        <w:rPr>
          <w:rFonts w:ascii="Raleway" w:hAnsi="Raleway"/>
          <w:b/>
          <w:bCs/>
          <w:color w:val="002060"/>
          <w:sz w:val="24"/>
          <w:szCs w:val="24"/>
        </w:rPr>
      </w:pPr>
    </w:p>
    <w:p w14:paraId="5827A701" w14:textId="77777777" w:rsidR="00F70503" w:rsidRDefault="00F70503" w:rsidP="00F70503">
      <w:pPr>
        <w:pStyle w:val="Sinespaciado"/>
        <w:rPr>
          <w:rFonts w:ascii="Raleway" w:hAnsi="Raleway"/>
          <w:b/>
          <w:bCs/>
          <w:color w:val="002060"/>
          <w:sz w:val="24"/>
          <w:szCs w:val="24"/>
        </w:rPr>
      </w:pPr>
    </w:p>
    <w:p w14:paraId="74E9E829" w14:textId="77777777" w:rsidR="00F70503" w:rsidRDefault="00F70503" w:rsidP="00F70503">
      <w:pPr>
        <w:pStyle w:val="Sinespaciado"/>
        <w:rPr>
          <w:rFonts w:ascii="Raleway" w:hAnsi="Raleway"/>
          <w:b/>
          <w:bCs/>
          <w:color w:val="002060"/>
          <w:sz w:val="24"/>
          <w:szCs w:val="24"/>
        </w:rPr>
      </w:pPr>
    </w:p>
    <w:p w14:paraId="5BBA321B" w14:textId="77777777" w:rsidR="00F70503" w:rsidRDefault="00F70503" w:rsidP="00F70503">
      <w:pPr>
        <w:pStyle w:val="Sinespaciado"/>
        <w:rPr>
          <w:rFonts w:ascii="Raleway" w:hAnsi="Raleway"/>
          <w:b/>
          <w:bCs/>
          <w:color w:val="002060"/>
          <w:sz w:val="24"/>
          <w:szCs w:val="24"/>
        </w:rPr>
      </w:pPr>
    </w:p>
    <w:p w14:paraId="3CA44201" w14:textId="77777777" w:rsidR="00F70503" w:rsidRDefault="00F70503" w:rsidP="00F70503">
      <w:pPr>
        <w:pStyle w:val="Sinespaciado"/>
        <w:rPr>
          <w:rFonts w:ascii="Raleway" w:hAnsi="Raleway"/>
          <w:b/>
          <w:bCs/>
          <w:color w:val="002060"/>
          <w:sz w:val="24"/>
          <w:szCs w:val="24"/>
        </w:rPr>
      </w:pPr>
    </w:p>
    <w:p w14:paraId="4FA8DD2F" w14:textId="11211160" w:rsidR="00F70503"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 xml:space="preserve">EL PRECIO INCLUYE </w:t>
      </w:r>
    </w:p>
    <w:p w14:paraId="1C3A36D5" w14:textId="77777777" w:rsidR="00F70503" w:rsidRDefault="00F70503" w:rsidP="00F70503">
      <w:pPr>
        <w:pStyle w:val="Sinespaciado"/>
        <w:rPr>
          <w:rFonts w:ascii="Raleway" w:hAnsi="Raleway"/>
          <w:b/>
          <w:bCs/>
          <w:color w:val="002060"/>
          <w:sz w:val="24"/>
          <w:szCs w:val="24"/>
        </w:rPr>
      </w:pPr>
    </w:p>
    <w:p w14:paraId="13A3F7DA"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Traslados. </w:t>
      </w:r>
    </w:p>
    <w:p w14:paraId="146831CD"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Visitas y excursiones en servicio regular, con guía local de habla hispana. Estancia de 13 noches en los hoteles previstos o similares. </w:t>
      </w:r>
    </w:p>
    <w:p w14:paraId="7C4B4383"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Régimen de alojamiento y desayuno, 7 almuerzos y 3 cenas. </w:t>
      </w:r>
    </w:p>
    <w:p w14:paraId="6E69E1B6"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Tren bala JR "Hikari" para el trayecto Kioto a Himeji / Nagoya - Odawara, asientos clase turista. </w:t>
      </w:r>
    </w:p>
    <w:p w14:paraId="6F04FD53"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Tren bala "Nozomi" para el trayecto Hiroshima - Shin Osaka, asientos clase turista. </w:t>
      </w:r>
    </w:p>
    <w:p w14:paraId="2D773CE2"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Tren expreso-limitado de JR "Thunderbird" para el trayecto Osaka - Kanazawa, asientos clase turista. </w:t>
      </w:r>
    </w:p>
    <w:p w14:paraId="52677AF3"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Una maleta de 23 kilos p/pax. A partir de la 2ª maleta, deberán abonar suplemento (pago directo en Japón). </w:t>
      </w:r>
    </w:p>
    <w:p w14:paraId="66E495BD" w14:textId="77777777" w:rsidR="00532F98" w:rsidRPr="00532F98" w:rsidRDefault="00532F98" w:rsidP="00532F98">
      <w:pPr>
        <w:jc w:val="left"/>
        <w:rPr>
          <w:rFonts w:ascii="Raleway" w:hAnsi="Raleway"/>
          <w:color w:val="002060"/>
          <w:sz w:val="24"/>
          <w:szCs w:val="24"/>
        </w:rPr>
      </w:pPr>
      <w:r w:rsidRPr="00532F98">
        <w:rPr>
          <w:rFonts w:ascii="Raleway" w:hAnsi="Raleway"/>
          <w:color w:val="002060"/>
          <w:sz w:val="24"/>
          <w:szCs w:val="24"/>
        </w:rPr>
        <w:t xml:space="preserve">Asistencia en viaje básica para menores de 75 años. </w:t>
      </w:r>
    </w:p>
    <w:p w14:paraId="07411818" w14:textId="6A516F37" w:rsidR="00F70503" w:rsidRDefault="00532F98" w:rsidP="00532F98">
      <w:pPr>
        <w:jc w:val="left"/>
        <w:rPr>
          <w:rFonts w:ascii="Raleway" w:hAnsi="Raleway"/>
          <w:color w:val="002060"/>
          <w:sz w:val="24"/>
          <w:szCs w:val="24"/>
        </w:rPr>
      </w:pPr>
      <w:r w:rsidRPr="00532F98">
        <w:rPr>
          <w:rFonts w:ascii="Raleway" w:hAnsi="Raleway"/>
          <w:color w:val="002060"/>
          <w:sz w:val="24"/>
          <w:szCs w:val="24"/>
        </w:rPr>
        <w:t>Fee Bancario</w:t>
      </w:r>
    </w:p>
    <w:p w14:paraId="0028092D" w14:textId="77777777" w:rsidR="00532F98" w:rsidRDefault="00532F98" w:rsidP="00532F98">
      <w:pPr>
        <w:jc w:val="left"/>
        <w:rPr>
          <w:rFonts w:ascii="Verdana" w:hAnsi="Verdana"/>
          <w:b/>
          <w:bCs/>
          <w:color w:val="1F3864" w:themeColor="accent1" w:themeShade="80"/>
        </w:rPr>
      </w:pPr>
    </w:p>
    <w:p w14:paraId="1909B30A" w14:textId="77777777" w:rsidR="00F70503" w:rsidRDefault="00F70503" w:rsidP="00F70503">
      <w:pPr>
        <w:pStyle w:val="Sinespaciado"/>
        <w:rPr>
          <w:rFonts w:ascii="Raleway" w:hAnsi="Raleway"/>
          <w:b/>
          <w:bCs/>
          <w:color w:val="002060"/>
          <w:sz w:val="24"/>
          <w:szCs w:val="24"/>
        </w:rPr>
      </w:pPr>
      <w:r w:rsidRPr="006E03DE">
        <w:rPr>
          <w:rFonts w:ascii="Raleway" w:hAnsi="Raleway"/>
          <w:b/>
          <w:bCs/>
          <w:color w:val="002060"/>
          <w:sz w:val="24"/>
          <w:szCs w:val="24"/>
        </w:rPr>
        <w:t>EL PRECIO NO INCLUYE:</w:t>
      </w:r>
    </w:p>
    <w:p w14:paraId="24264726" w14:textId="77777777" w:rsidR="00F70503" w:rsidRDefault="00F70503" w:rsidP="00F70503">
      <w:pPr>
        <w:pStyle w:val="Sinespaciado"/>
        <w:rPr>
          <w:rFonts w:ascii="Raleway" w:hAnsi="Raleway"/>
          <w:b/>
          <w:bCs/>
          <w:color w:val="002060"/>
          <w:sz w:val="24"/>
          <w:szCs w:val="24"/>
        </w:rPr>
      </w:pPr>
    </w:p>
    <w:p w14:paraId="0A030102"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Tiquetes Internacionales y/o domésticos. </w:t>
      </w:r>
    </w:p>
    <w:p w14:paraId="304A6EF6" w14:textId="77777777" w:rsidR="00532F98" w:rsidRPr="006E03DE" w:rsidRDefault="00532F98" w:rsidP="00532F98">
      <w:pPr>
        <w:pStyle w:val="Sinespaciado"/>
        <w:rPr>
          <w:rFonts w:ascii="Raleway" w:hAnsi="Raleway"/>
          <w:color w:val="002060"/>
          <w:sz w:val="24"/>
          <w:szCs w:val="24"/>
        </w:rPr>
      </w:pPr>
      <w:r w:rsidRPr="00B03CBC">
        <w:rPr>
          <w:rFonts w:ascii="Raleway" w:hAnsi="Raleway"/>
          <w:color w:val="002060"/>
          <w:sz w:val="24"/>
          <w:szCs w:val="24"/>
        </w:rPr>
        <w:t>Visados</w:t>
      </w:r>
      <w:r w:rsidRPr="006E03DE">
        <w:rPr>
          <w:rFonts w:ascii="Raleway" w:hAnsi="Raleway"/>
          <w:color w:val="002060"/>
          <w:sz w:val="24"/>
          <w:szCs w:val="24"/>
        </w:rPr>
        <w:t>.</w:t>
      </w:r>
    </w:p>
    <w:p w14:paraId="328FA6EA"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Comidas no mencionadas y Bebidas con las comidas incluso en las comidas incluidas. </w:t>
      </w:r>
    </w:p>
    <w:p w14:paraId="4C0326CA"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Early </w:t>
      </w:r>
      <w:proofErr w:type="spellStart"/>
      <w:r w:rsidRPr="00B03CBC">
        <w:rPr>
          <w:rFonts w:ascii="Raleway" w:hAnsi="Raleway"/>
          <w:color w:val="002060"/>
          <w:sz w:val="24"/>
          <w:szCs w:val="24"/>
        </w:rPr>
        <w:t>check</w:t>
      </w:r>
      <w:proofErr w:type="spellEnd"/>
      <w:r w:rsidRPr="00B03CBC">
        <w:rPr>
          <w:rFonts w:ascii="Raleway" w:hAnsi="Raleway"/>
          <w:color w:val="002060"/>
          <w:sz w:val="24"/>
          <w:szCs w:val="24"/>
        </w:rPr>
        <w:t xml:space="preserve"> In y Late </w:t>
      </w:r>
      <w:proofErr w:type="spellStart"/>
      <w:r w:rsidRPr="00B03CBC">
        <w:rPr>
          <w:rFonts w:ascii="Raleway" w:hAnsi="Raleway"/>
          <w:color w:val="002060"/>
          <w:sz w:val="24"/>
          <w:szCs w:val="24"/>
        </w:rPr>
        <w:t>check</w:t>
      </w:r>
      <w:proofErr w:type="spellEnd"/>
      <w:r w:rsidRPr="00B03CBC">
        <w:rPr>
          <w:rFonts w:ascii="Raleway" w:hAnsi="Raleway"/>
          <w:color w:val="002060"/>
          <w:sz w:val="24"/>
          <w:szCs w:val="24"/>
        </w:rPr>
        <w:t xml:space="preserve"> Out. </w:t>
      </w:r>
    </w:p>
    <w:p w14:paraId="2FF3EDAC"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Propinas a guías, maleteros y conductores. </w:t>
      </w:r>
    </w:p>
    <w:p w14:paraId="3BF1B49A"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Billetes de cámara/video en monumentos. </w:t>
      </w:r>
    </w:p>
    <w:p w14:paraId="42AA5EF9"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Visitas, entradas a monumentos (excepto en los lugares indicados). </w:t>
      </w:r>
    </w:p>
    <w:p w14:paraId="1D0A46EF"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En general ningún otro servicio fuera de los mencionados. </w:t>
      </w:r>
    </w:p>
    <w:p w14:paraId="2E4FF573" w14:textId="77777777" w:rsidR="00532F98" w:rsidRDefault="00532F98" w:rsidP="00532F98">
      <w:pPr>
        <w:pStyle w:val="Sinespaciado"/>
        <w:rPr>
          <w:rFonts w:ascii="Raleway" w:hAnsi="Raleway"/>
          <w:color w:val="002060"/>
          <w:sz w:val="24"/>
          <w:szCs w:val="24"/>
        </w:rPr>
      </w:pPr>
      <w:r w:rsidRPr="00B03CBC">
        <w:rPr>
          <w:rFonts w:ascii="Raleway" w:hAnsi="Raleway"/>
          <w:color w:val="002060"/>
          <w:sz w:val="24"/>
          <w:szCs w:val="24"/>
        </w:rPr>
        <w:t xml:space="preserve">Gastos personales (lavandería, teléfono, bebidas durante el circuito, etc). Tasas de estancia e impuestos de los establecimientos hoteleros que se cobran por las autoridades locales en determinadas ciudades. </w:t>
      </w:r>
    </w:p>
    <w:p w14:paraId="4C880036" w14:textId="77777777" w:rsidR="00532F98" w:rsidRPr="00B03CBC" w:rsidRDefault="00532F98" w:rsidP="00532F98">
      <w:pPr>
        <w:pStyle w:val="Sinespaciado"/>
        <w:rPr>
          <w:rFonts w:ascii="Raleway" w:hAnsi="Raleway"/>
          <w:color w:val="002060"/>
          <w:sz w:val="24"/>
          <w:szCs w:val="24"/>
        </w:rPr>
      </w:pPr>
      <w:r w:rsidRPr="00B03CBC">
        <w:rPr>
          <w:rFonts w:ascii="Raleway" w:hAnsi="Raleway"/>
          <w:color w:val="002060"/>
          <w:sz w:val="24"/>
          <w:szCs w:val="24"/>
        </w:rPr>
        <w:t>Precio aproximado y pago directo por cliente.</w:t>
      </w:r>
    </w:p>
    <w:p w14:paraId="54CB5F09" w14:textId="77777777" w:rsidR="00F70503" w:rsidRDefault="00F70503" w:rsidP="009315E8">
      <w:pPr>
        <w:jc w:val="center"/>
        <w:rPr>
          <w:rFonts w:ascii="Verdana" w:hAnsi="Verdana"/>
          <w:b/>
          <w:bCs/>
          <w:color w:val="1F3864" w:themeColor="accent1" w:themeShade="80"/>
        </w:rPr>
      </w:pPr>
    </w:p>
    <w:p w14:paraId="072FB27C" w14:textId="77777777" w:rsidR="00F70503" w:rsidRPr="00D70070" w:rsidRDefault="00F70503" w:rsidP="00F70503">
      <w:pPr>
        <w:pStyle w:val="Sinespaciado"/>
        <w:rPr>
          <w:rFonts w:ascii="Raleway" w:hAnsi="Raleway"/>
          <w:b/>
          <w:bCs/>
          <w:color w:val="002060"/>
          <w:sz w:val="24"/>
          <w:szCs w:val="24"/>
        </w:rPr>
      </w:pPr>
      <w:r w:rsidRPr="00D70070">
        <w:rPr>
          <w:rFonts w:ascii="Raleway" w:hAnsi="Raleway"/>
          <w:b/>
          <w:bCs/>
          <w:color w:val="002060"/>
          <w:sz w:val="24"/>
          <w:szCs w:val="24"/>
        </w:rPr>
        <w:t>A TENER EN CUENTA</w:t>
      </w:r>
    </w:p>
    <w:p w14:paraId="4BDEEEDA" w14:textId="77777777" w:rsidR="00F70503" w:rsidRDefault="00F70503" w:rsidP="00F70503">
      <w:pPr>
        <w:pStyle w:val="Sinespaciado"/>
        <w:rPr>
          <w:rFonts w:ascii="Raleway" w:hAnsi="Raleway"/>
          <w:sz w:val="24"/>
          <w:szCs w:val="24"/>
        </w:rPr>
      </w:pPr>
    </w:p>
    <w:p w14:paraId="756DA170" w14:textId="77777777"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Precios no válidos para eventos especiales, congresos, fiestas nacionales y locales, carnavales, semana santa, navidad y fin de año.</w:t>
      </w:r>
    </w:p>
    <w:p w14:paraId="672D5317" w14:textId="77777777" w:rsidR="00F70503" w:rsidRPr="00D70070" w:rsidRDefault="00F70503" w:rsidP="00F70503">
      <w:pPr>
        <w:pStyle w:val="Sinespaciado"/>
        <w:rPr>
          <w:rFonts w:ascii="Raleway" w:hAnsi="Raleway"/>
          <w:color w:val="002060"/>
          <w:sz w:val="24"/>
          <w:szCs w:val="24"/>
        </w:rPr>
      </w:pPr>
    </w:p>
    <w:p w14:paraId="09D74E49" w14:textId="77777777"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Shukubo, es un monasterio y lugar de oración para los monjes. Los cuartos no tienen la comodidad de un hotel, el baño/ducha es compartido, por lo que no se asegura privacidad, se duerme y se come en el tatami.</w:t>
      </w:r>
    </w:p>
    <w:p w14:paraId="429AC606" w14:textId="77777777" w:rsidR="00F70503" w:rsidRPr="00D70070" w:rsidRDefault="00F70503" w:rsidP="00F70503">
      <w:pPr>
        <w:pStyle w:val="Sinespaciado"/>
        <w:rPr>
          <w:rFonts w:ascii="Raleway" w:hAnsi="Raleway"/>
          <w:color w:val="002060"/>
          <w:sz w:val="24"/>
          <w:szCs w:val="24"/>
        </w:rPr>
      </w:pPr>
    </w:p>
    <w:p w14:paraId="23E2FF18" w14:textId="77777777"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El alojamiento es de tipo twin (dos camas. Únicamente se puede solicitar cama de matrimonio en Kyoto y Tokyo bajo disponibilidad.</w:t>
      </w:r>
    </w:p>
    <w:p w14:paraId="436245F0" w14:textId="77777777" w:rsidR="00F70503" w:rsidRPr="00D70070" w:rsidRDefault="00F70503" w:rsidP="00F70503">
      <w:pPr>
        <w:pStyle w:val="Sinespaciado"/>
        <w:rPr>
          <w:rFonts w:ascii="Raleway" w:hAnsi="Raleway"/>
          <w:color w:val="002060"/>
          <w:sz w:val="24"/>
          <w:szCs w:val="24"/>
        </w:rPr>
      </w:pPr>
    </w:p>
    <w:p w14:paraId="1B69C2FD" w14:textId="77777777" w:rsidR="00532F98" w:rsidRDefault="00532F98" w:rsidP="00F70503">
      <w:pPr>
        <w:pStyle w:val="Sinespaciado"/>
        <w:rPr>
          <w:rFonts w:ascii="Raleway" w:hAnsi="Raleway"/>
          <w:color w:val="002060"/>
          <w:sz w:val="24"/>
          <w:szCs w:val="24"/>
        </w:rPr>
      </w:pPr>
    </w:p>
    <w:p w14:paraId="5912B6FF" w14:textId="77777777" w:rsidR="00532F98" w:rsidRDefault="00532F98" w:rsidP="00F70503">
      <w:pPr>
        <w:pStyle w:val="Sinespaciado"/>
        <w:rPr>
          <w:rFonts w:ascii="Raleway" w:hAnsi="Raleway"/>
          <w:color w:val="002060"/>
          <w:sz w:val="24"/>
          <w:szCs w:val="24"/>
        </w:rPr>
      </w:pPr>
    </w:p>
    <w:p w14:paraId="2BFDD53D" w14:textId="77777777" w:rsidR="00532F98" w:rsidRDefault="00532F98" w:rsidP="00F70503">
      <w:pPr>
        <w:pStyle w:val="Sinespaciado"/>
        <w:rPr>
          <w:rFonts w:ascii="Raleway" w:hAnsi="Raleway"/>
          <w:color w:val="002060"/>
          <w:sz w:val="24"/>
          <w:szCs w:val="24"/>
        </w:rPr>
      </w:pPr>
    </w:p>
    <w:p w14:paraId="5660F483" w14:textId="13C5F2BC"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Las salidas con</w:t>
      </w:r>
      <w:r w:rsidRPr="00F70503">
        <w:rPr>
          <w:rFonts w:ascii="Raleway" w:hAnsi="Raleway"/>
          <w:b/>
          <w:bCs/>
          <w:color w:val="002060"/>
          <w:sz w:val="24"/>
          <w:szCs w:val="24"/>
        </w:rPr>
        <w:t>*</w:t>
      </w:r>
      <w:r>
        <w:rPr>
          <w:rFonts w:ascii="Raleway" w:hAnsi="Raleway"/>
          <w:color w:val="002060"/>
          <w:sz w:val="24"/>
          <w:szCs w:val="24"/>
        </w:rPr>
        <w:t xml:space="preserve">, </w:t>
      </w:r>
      <w:r w:rsidRPr="00D70070">
        <w:rPr>
          <w:rFonts w:ascii="Raleway" w:hAnsi="Raleway"/>
          <w:color w:val="002060"/>
          <w:sz w:val="24"/>
          <w:szCs w:val="24"/>
        </w:rPr>
        <w:t>podrían cambiar en función del florecimiento de los cerezos, cambio de color de las hojas de los árboles o clima.</w:t>
      </w:r>
    </w:p>
    <w:p w14:paraId="6F227B4D" w14:textId="77777777" w:rsidR="00F70503" w:rsidRPr="00D70070" w:rsidRDefault="00F70503" w:rsidP="00F70503">
      <w:pPr>
        <w:pStyle w:val="Sinespaciado"/>
        <w:rPr>
          <w:rFonts w:ascii="Raleway" w:hAnsi="Raleway"/>
          <w:color w:val="002060"/>
          <w:sz w:val="24"/>
          <w:szCs w:val="24"/>
        </w:rPr>
      </w:pPr>
    </w:p>
    <w:p w14:paraId="609139A7"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En Koyasan y Kawayu se duerme en habitación estilo japonesa, sobre el suelo de tatami y futón en vez de cama.</w:t>
      </w:r>
    </w:p>
    <w:p w14:paraId="0EDE709C" w14:textId="77777777" w:rsidR="00532F98" w:rsidRDefault="00532F98" w:rsidP="00F70503">
      <w:pPr>
        <w:pStyle w:val="Sinespaciado"/>
        <w:rPr>
          <w:rFonts w:ascii="Raleway" w:hAnsi="Raleway"/>
          <w:color w:val="002060"/>
          <w:sz w:val="24"/>
          <w:szCs w:val="24"/>
        </w:rPr>
      </w:pPr>
    </w:p>
    <w:p w14:paraId="3E5DA35F" w14:textId="43EA4ED1"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Para la llegada posibilidad de llegar al aeropuerto de Itami o de Kansai.</w:t>
      </w:r>
    </w:p>
    <w:p w14:paraId="0EB7FF3F" w14:textId="77777777" w:rsidR="00F70503" w:rsidRDefault="00F70503" w:rsidP="00F70503">
      <w:pPr>
        <w:pStyle w:val="Sinespaciado"/>
        <w:rPr>
          <w:rFonts w:ascii="Raleway" w:hAnsi="Raleway"/>
          <w:b/>
          <w:bCs/>
          <w:color w:val="002060"/>
          <w:sz w:val="24"/>
          <w:szCs w:val="24"/>
        </w:rPr>
      </w:pPr>
    </w:p>
    <w:p w14:paraId="295135FA" w14:textId="715CC329" w:rsidR="00F70503" w:rsidRDefault="00F70503" w:rsidP="00F70503">
      <w:pPr>
        <w:pStyle w:val="Sinespaciado"/>
        <w:rPr>
          <w:rFonts w:ascii="Raleway" w:hAnsi="Raleway"/>
          <w:color w:val="002060"/>
          <w:sz w:val="24"/>
          <w:szCs w:val="24"/>
        </w:rPr>
      </w:pPr>
      <w:r w:rsidRPr="00D70070">
        <w:rPr>
          <w:rFonts w:ascii="Raleway" w:hAnsi="Raleway"/>
          <w:b/>
          <w:bCs/>
          <w:color w:val="002060"/>
          <w:sz w:val="24"/>
          <w:szCs w:val="24"/>
        </w:rPr>
        <w:t>Para los vuelos con llegada entre las 22.00 pm y las 06.00 am se cobrará un suplemento adicional.</w:t>
      </w:r>
      <w:r w:rsidRPr="00D70070">
        <w:rPr>
          <w:rFonts w:ascii="Raleway" w:hAnsi="Raleway"/>
          <w:color w:val="002060"/>
          <w:sz w:val="24"/>
          <w:szCs w:val="24"/>
        </w:rPr>
        <w:t xml:space="preserve"> </w:t>
      </w:r>
    </w:p>
    <w:p w14:paraId="649F30C8" w14:textId="77777777" w:rsidR="00F70503" w:rsidRDefault="00F70503" w:rsidP="00F70503">
      <w:pPr>
        <w:pStyle w:val="Sinespaciado"/>
        <w:rPr>
          <w:rFonts w:ascii="Raleway" w:hAnsi="Raleway"/>
          <w:color w:val="002060"/>
          <w:sz w:val="24"/>
          <w:szCs w:val="24"/>
        </w:rPr>
      </w:pPr>
    </w:p>
    <w:p w14:paraId="2B906FB8" w14:textId="43C7D766"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Para los vuelos con llegada a KIX entre las 06:00 y las 06:29, no facturamos dicho suplemento siempre y cuando los clientes acepten esperar la llegada del asistente a partir de las 06:30. </w:t>
      </w:r>
    </w:p>
    <w:p w14:paraId="2C46D3CF" w14:textId="77777777" w:rsidR="00F70503" w:rsidRDefault="00F70503" w:rsidP="00F70503">
      <w:pPr>
        <w:pStyle w:val="Sinespaciado"/>
        <w:rPr>
          <w:rFonts w:ascii="Raleway" w:hAnsi="Raleway"/>
          <w:color w:val="002060"/>
          <w:sz w:val="24"/>
          <w:szCs w:val="24"/>
        </w:rPr>
      </w:pPr>
    </w:p>
    <w:p w14:paraId="5F1AACA6" w14:textId="4A1F427F"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En caso contrario, rogamos soliciten la recogida a la hora de llegada del vuelo con el suplemento correspondiente. </w:t>
      </w:r>
    </w:p>
    <w:p w14:paraId="7769C014" w14:textId="77777777" w:rsidR="00F70503" w:rsidRDefault="00F70503" w:rsidP="00F70503">
      <w:pPr>
        <w:pStyle w:val="Sinespaciado"/>
        <w:rPr>
          <w:rFonts w:ascii="Raleway" w:hAnsi="Raleway"/>
          <w:color w:val="002060"/>
          <w:sz w:val="24"/>
          <w:szCs w:val="24"/>
        </w:rPr>
      </w:pPr>
    </w:p>
    <w:p w14:paraId="460D300C" w14:textId="2EFAB162"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Para los vuelos entre las 01.00 y las 09.30 desde Narita y entre las 01.00 y las 08.30 hrs desde Haneda, el traslado de salida se cobrará, consultar precios para estos horarios que se indican.</w:t>
      </w:r>
    </w:p>
    <w:p w14:paraId="0EE59686" w14:textId="77777777" w:rsidR="00F70503" w:rsidRDefault="00F70503" w:rsidP="00F70503">
      <w:pPr>
        <w:pStyle w:val="Sinespaciado"/>
        <w:rPr>
          <w:rFonts w:ascii="Raleway" w:hAnsi="Raleway"/>
          <w:color w:val="002060"/>
          <w:sz w:val="24"/>
          <w:szCs w:val="24"/>
        </w:rPr>
      </w:pPr>
    </w:p>
    <w:p w14:paraId="2A1485D8" w14:textId="77330C0E"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Los días 5º, 7º y 10º las maletas serán transportadas por separadas en los trayectos Kyoto - Hiroshima / Hiroshima - Osaka / Osaka - Tokyo, incluye 1 maleta por persona. </w:t>
      </w:r>
    </w:p>
    <w:p w14:paraId="652C8CCE" w14:textId="77777777" w:rsidR="00F70503" w:rsidRDefault="00F70503" w:rsidP="00F70503">
      <w:pPr>
        <w:pStyle w:val="Sinespaciado"/>
        <w:rPr>
          <w:rFonts w:ascii="Raleway" w:hAnsi="Raleway"/>
          <w:color w:val="002060"/>
          <w:sz w:val="24"/>
          <w:szCs w:val="24"/>
        </w:rPr>
      </w:pPr>
    </w:p>
    <w:p w14:paraId="705F8BC8" w14:textId="77777777" w:rsidR="00F70503" w:rsidRPr="00D70070" w:rsidRDefault="00F70503" w:rsidP="00F70503">
      <w:pPr>
        <w:pStyle w:val="Sinespaciado"/>
        <w:rPr>
          <w:rFonts w:ascii="Raleway" w:hAnsi="Raleway"/>
          <w:color w:val="002060"/>
          <w:sz w:val="24"/>
          <w:szCs w:val="24"/>
        </w:rPr>
      </w:pPr>
      <w:r w:rsidRPr="00D70070">
        <w:rPr>
          <w:rFonts w:ascii="Raleway" w:hAnsi="Raleway"/>
          <w:color w:val="002060"/>
          <w:sz w:val="24"/>
          <w:szCs w:val="24"/>
        </w:rPr>
        <w:t>Suplemento por trayecto y maleta adicional 3.000 JPY, pago directo en destino.</w:t>
      </w:r>
    </w:p>
    <w:p w14:paraId="1C82601C" w14:textId="77777777" w:rsidR="00F70503" w:rsidRDefault="00F70503" w:rsidP="00F70503">
      <w:pPr>
        <w:pStyle w:val="Sinespaciado"/>
        <w:rPr>
          <w:rFonts w:ascii="Raleway" w:hAnsi="Raleway"/>
          <w:color w:val="002060"/>
          <w:sz w:val="24"/>
          <w:szCs w:val="24"/>
        </w:rPr>
      </w:pPr>
      <w:r w:rsidRPr="00D70070">
        <w:rPr>
          <w:rFonts w:ascii="Raleway" w:hAnsi="Raleway"/>
          <w:color w:val="002060"/>
          <w:sz w:val="24"/>
          <w:szCs w:val="24"/>
        </w:rPr>
        <w:t xml:space="preserve">Para pasar las noches de Hiroshima (1), Koyasan (1), </w:t>
      </w:r>
      <w:proofErr w:type="spellStart"/>
      <w:r w:rsidRPr="00D70070">
        <w:rPr>
          <w:rFonts w:ascii="Raleway" w:hAnsi="Raleway"/>
          <w:color w:val="002060"/>
          <w:sz w:val="24"/>
          <w:szCs w:val="24"/>
        </w:rPr>
        <w:t>Wakayu</w:t>
      </w:r>
      <w:proofErr w:type="spellEnd"/>
      <w:r w:rsidRPr="00D70070">
        <w:rPr>
          <w:rFonts w:ascii="Raleway" w:hAnsi="Raleway"/>
          <w:color w:val="002060"/>
          <w:sz w:val="24"/>
          <w:szCs w:val="24"/>
        </w:rPr>
        <w:t xml:space="preserve"> Onsen (1), Kanazawa (1) y Takayama (1) deberán preparar un equipaje de mano de máximo 10 kg. </w:t>
      </w:r>
    </w:p>
    <w:p w14:paraId="03D10734" w14:textId="77777777" w:rsidR="00F70503" w:rsidRDefault="00F70503" w:rsidP="009315E8">
      <w:pPr>
        <w:jc w:val="center"/>
        <w:rPr>
          <w:rFonts w:ascii="Verdana" w:hAnsi="Verdana"/>
          <w:b/>
          <w:bCs/>
          <w:color w:val="1F3864" w:themeColor="accent1" w:themeShade="80"/>
        </w:rPr>
      </w:pPr>
    </w:p>
    <w:p w14:paraId="44D58E0A" w14:textId="77777777" w:rsidR="00F70503" w:rsidRDefault="00F70503" w:rsidP="009315E8">
      <w:pPr>
        <w:jc w:val="center"/>
        <w:rPr>
          <w:rFonts w:ascii="Verdana" w:hAnsi="Verdana"/>
          <w:b/>
          <w:bCs/>
          <w:color w:val="1F3864" w:themeColor="accent1" w:themeShade="80"/>
        </w:rPr>
      </w:pPr>
    </w:p>
    <w:p w14:paraId="4FBAEA3C" w14:textId="77777777" w:rsidR="00F70503" w:rsidRDefault="00F70503" w:rsidP="009315E8">
      <w:pPr>
        <w:jc w:val="center"/>
        <w:rPr>
          <w:rFonts w:ascii="Verdana" w:hAnsi="Verdana"/>
          <w:b/>
          <w:bCs/>
          <w:color w:val="1F3864" w:themeColor="accent1" w:themeShade="80"/>
        </w:rPr>
      </w:pPr>
    </w:p>
    <w:p w14:paraId="50214A02" w14:textId="33F693BA" w:rsidR="009315E8" w:rsidRPr="004F7955" w:rsidRDefault="009315E8" w:rsidP="009315E8">
      <w:pPr>
        <w:jc w:val="center"/>
        <w:rPr>
          <w:rFonts w:ascii="Verdana" w:hAnsi="Verdana"/>
          <w:b/>
          <w:bCs/>
          <w:color w:val="1F3864" w:themeColor="accent1" w:themeShade="80"/>
        </w:rPr>
      </w:pPr>
      <w:r w:rsidRPr="004F7955">
        <w:rPr>
          <w:rFonts w:ascii="Verdana" w:hAnsi="Verdana"/>
          <w:b/>
          <w:bCs/>
          <w:color w:val="1F3864" w:themeColor="accent1" w:themeShade="80"/>
        </w:rPr>
        <w:t>VISADO</w:t>
      </w:r>
      <w:r>
        <w:rPr>
          <w:rFonts w:ascii="Verdana" w:hAnsi="Verdana"/>
          <w:b/>
          <w:bCs/>
          <w:color w:val="1F3864" w:themeColor="accent1" w:themeShade="80"/>
        </w:rPr>
        <w:t xml:space="preserve"> </w:t>
      </w:r>
      <w:r w:rsidRPr="004F7955">
        <w:rPr>
          <w:rFonts w:ascii="Verdana" w:hAnsi="Verdana"/>
          <w:b/>
          <w:bCs/>
          <w:color w:val="1F3864" w:themeColor="accent1" w:themeShade="80"/>
        </w:rPr>
        <w:t xml:space="preserve">PARA LA ENTRADA </w:t>
      </w:r>
      <w:r>
        <w:rPr>
          <w:rFonts w:ascii="Verdana" w:hAnsi="Verdana"/>
          <w:b/>
          <w:bCs/>
          <w:color w:val="1F3864" w:themeColor="accent1" w:themeShade="80"/>
        </w:rPr>
        <w:t xml:space="preserve">A </w:t>
      </w:r>
      <w:r w:rsidR="00D3723B">
        <w:rPr>
          <w:rFonts w:ascii="Verdana" w:hAnsi="Verdana"/>
          <w:b/>
          <w:bCs/>
          <w:color w:val="1F3864" w:themeColor="accent1" w:themeShade="80"/>
        </w:rPr>
        <w:t>JAPÓN</w:t>
      </w:r>
    </w:p>
    <w:p w14:paraId="282115C1" w14:textId="77777777" w:rsidR="009315E8" w:rsidRDefault="009315E8" w:rsidP="009315E8">
      <w:pPr>
        <w:pStyle w:val="Sinespaciado"/>
        <w:rPr>
          <w:rFonts w:ascii="Verdana" w:hAnsi="Verdana"/>
          <w:sz w:val="24"/>
          <w:szCs w:val="24"/>
          <w:lang w:val="es-ES" w:eastAsia="es-ES"/>
        </w:rPr>
      </w:pPr>
    </w:p>
    <w:p w14:paraId="35A9223C"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En caso de alojarse en casa de familiares o amigos en Japón, o visitar a alguien en Japón, tiene que presentar los requisitos de visa de visita a familiares o amigos.</w:t>
      </w:r>
    </w:p>
    <w:p w14:paraId="08A328AE" w14:textId="77777777" w:rsidR="00FC6470" w:rsidRDefault="00FC6470" w:rsidP="00FC6470">
      <w:pPr>
        <w:pStyle w:val="Sinespaciado"/>
        <w:rPr>
          <w:rFonts w:ascii="Raleway" w:hAnsi="Raleway"/>
          <w:color w:val="002060"/>
          <w:sz w:val="24"/>
          <w:szCs w:val="24"/>
        </w:rPr>
      </w:pPr>
    </w:p>
    <w:p w14:paraId="34931F6E" w14:textId="24811F86"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En caso de que las reservas de hotel y programa de actividades sean iguales y se radiquen las solicitudes al mismo tiempo, presentar sólo una copia para todo el grupo. </w:t>
      </w:r>
    </w:p>
    <w:p w14:paraId="504BD033" w14:textId="77777777" w:rsidR="00FC6470" w:rsidRDefault="00FC6470" w:rsidP="00FC6470">
      <w:pPr>
        <w:pStyle w:val="Sinespaciado"/>
        <w:rPr>
          <w:rFonts w:ascii="Raleway" w:hAnsi="Raleway"/>
          <w:color w:val="002060"/>
          <w:sz w:val="24"/>
          <w:szCs w:val="24"/>
        </w:rPr>
      </w:pPr>
    </w:p>
    <w:p w14:paraId="0B298B51" w14:textId="765C5C3F"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La visa es por una sola entrada a Japón, si requiere doble entrada debe presentar reservas tentativas de dos entradas y dos salidas de Japón.</w:t>
      </w:r>
    </w:p>
    <w:p w14:paraId="48956ACD" w14:textId="77777777" w:rsidR="00532F98" w:rsidRDefault="00532F98" w:rsidP="00FC6470">
      <w:pPr>
        <w:pStyle w:val="Sinespaciado"/>
        <w:rPr>
          <w:rFonts w:ascii="Raleway" w:hAnsi="Raleway"/>
          <w:color w:val="002060"/>
          <w:sz w:val="24"/>
          <w:szCs w:val="24"/>
        </w:rPr>
      </w:pPr>
    </w:p>
    <w:p w14:paraId="53D2596C" w14:textId="0692CB7F" w:rsid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Cuando llegue a la ventanilla tenga los documentos en el siguiente orden:</w:t>
      </w:r>
    </w:p>
    <w:p w14:paraId="56D17436" w14:textId="77777777" w:rsidR="00532F98" w:rsidRDefault="00532F98" w:rsidP="00FC6470">
      <w:pPr>
        <w:pStyle w:val="Sinespaciado"/>
        <w:rPr>
          <w:rFonts w:ascii="Raleway" w:hAnsi="Raleway"/>
          <w:color w:val="002060"/>
          <w:sz w:val="24"/>
          <w:szCs w:val="24"/>
        </w:rPr>
      </w:pPr>
    </w:p>
    <w:p w14:paraId="4284F1D2" w14:textId="77777777" w:rsidR="00532F98" w:rsidRDefault="00532F98" w:rsidP="00FC6470">
      <w:pPr>
        <w:pStyle w:val="Sinespaciado"/>
        <w:rPr>
          <w:rFonts w:ascii="Raleway" w:hAnsi="Raleway"/>
          <w:color w:val="002060"/>
          <w:sz w:val="24"/>
          <w:szCs w:val="24"/>
        </w:rPr>
      </w:pPr>
    </w:p>
    <w:p w14:paraId="3E3B3FF0" w14:textId="77777777" w:rsidR="00532F98" w:rsidRDefault="00532F98" w:rsidP="00FC6470">
      <w:pPr>
        <w:pStyle w:val="Sinespaciado"/>
        <w:rPr>
          <w:rFonts w:ascii="Raleway" w:hAnsi="Raleway"/>
          <w:color w:val="002060"/>
          <w:sz w:val="24"/>
          <w:szCs w:val="24"/>
        </w:rPr>
      </w:pPr>
    </w:p>
    <w:p w14:paraId="5267B540" w14:textId="77777777" w:rsidR="00532F98" w:rsidRDefault="00532F98" w:rsidP="00FC6470">
      <w:pPr>
        <w:pStyle w:val="Sinespaciado"/>
        <w:rPr>
          <w:rFonts w:ascii="Raleway" w:hAnsi="Raleway"/>
          <w:color w:val="002060"/>
          <w:sz w:val="24"/>
          <w:szCs w:val="24"/>
        </w:rPr>
      </w:pPr>
    </w:p>
    <w:p w14:paraId="6A411103" w14:textId="77777777" w:rsidR="00532F98" w:rsidRDefault="00532F98" w:rsidP="00FC6470">
      <w:pPr>
        <w:pStyle w:val="Sinespaciado"/>
        <w:rPr>
          <w:rFonts w:ascii="Raleway" w:hAnsi="Raleway"/>
          <w:color w:val="002060"/>
          <w:sz w:val="24"/>
          <w:szCs w:val="24"/>
        </w:rPr>
      </w:pPr>
    </w:p>
    <w:p w14:paraId="47BD6A83"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48ABFB1B" w14:textId="5C176235" w:rsidR="00FC6470" w:rsidRPr="00FC6470" w:rsidRDefault="00FC6470" w:rsidP="00017EC0">
      <w:pPr>
        <w:pStyle w:val="Sinespaciado"/>
        <w:numPr>
          <w:ilvl w:val="0"/>
          <w:numId w:val="48"/>
        </w:numPr>
        <w:rPr>
          <w:rFonts w:ascii="Raleway" w:hAnsi="Raleway"/>
          <w:color w:val="002060"/>
          <w:sz w:val="24"/>
          <w:szCs w:val="24"/>
        </w:rPr>
      </w:pPr>
      <w:r w:rsidRPr="00FC6470">
        <w:rPr>
          <w:rFonts w:ascii="Raleway" w:hAnsi="Raleway"/>
          <w:color w:val="002060"/>
          <w:sz w:val="24"/>
          <w:szCs w:val="24"/>
        </w:rPr>
        <w:t>Listado de verificación de documentos. Traerlo impreso y diligenciado.</w:t>
      </w:r>
    </w:p>
    <w:p w14:paraId="08CD1AA5"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3F83EBA1" w14:textId="6BEE069A" w:rsidR="00FC6470" w:rsidRPr="00FC6470" w:rsidRDefault="00FC6470" w:rsidP="00017EC0">
      <w:pPr>
        <w:pStyle w:val="Sinespaciado"/>
        <w:numPr>
          <w:ilvl w:val="0"/>
          <w:numId w:val="48"/>
        </w:numPr>
        <w:rPr>
          <w:rFonts w:ascii="Raleway" w:hAnsi="Raleway"/>
          <w:color w:val="002060"/>
          <w:sz w:val="24"/>
          <w:szCs w:val="24"/>
        </w:rPr>
      </w:pPr>
      <w:r w:rsidRPr="00FC6470">
        <w:rPr>
          <w:rFonts w:ascii="Raleway" w:hAnsi="Raleway"/>
          <w:color w:val="002060"/>
          <w:sz w:val="24"/>
          <w:szCs w:val="24"/>
        </w:rPr>
        <w:t xml:space="preserve">Pasaporte original, vigente y sin forro. Presentar pasaportes anteriores si el solicitante tiene pasaportes vencidos. </w:t>
      </w:r>
    </w:p>
    <w:p w14:paraId="42F36877"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661476B5" w14:textId="77777777" w:rsidR="00017EC0" w:rsidRDefault="00FC6470" w:rsidP="00017EC0">
      <w:pPr>
        <w:pStyle w:val="Sinespaciado"/>
        <w:numPr>
          <w:ilvl w:val="0"/>
          <w:numId w:val="48"/>
        </w:numPr>
        <w:rPr>
          <w:rFonts w:ascii="Raleway" w:hAnsi="Raleway"/>
          <w:color w:val="002060"/>
          <w:sz w:val="24"/>
          <w:szCs w:val="24"/>
        </w:rPr>
      </w:pPr>
      <w:r w:rsidRPr="00FC6470">
        <w:rPr>
          <w:rFonts w:ascii="Raleway" w:hAnsi="Raleway"/>
          <w:color w:val="002060"/>
          <w:sz w:val="24"/>
          <w:szCs w:val="24"/>
        </w:rPr>
        <w:t xml:space="preserve">FORMULARIO DE SOLICITUD DE VISA.  </w:t>
      </w:r>
    </w:p>
    <w:p w14:paraId="0EFB6311" w14:textId="4B258239" w:rsidR="00FC6470" w:rsidRPr="00FC6470" w:rsidRDefault="00A90E9C" w:rsidP="00017EC0">
      <w:pPr>
        <w:pStyle w:val="Sinespaciado"/>
        <w:ind w:left="0" w:firstLine="0"/>
        <w:rPr>
          <w:rFonts w:ascii="Raleway" w:hAnsi="Raleway"/>
          <w:color w:val="002060"/>
          <w:sz w:val="24"/>
          <w:szCs w:val="24"/>
        </w:rPr>
      </w:pPr>
      <w:hyperlink r:id="rId9" w:history="1">
        <w:r w:rsidR="00017EC0" w:rsidRPr="00334225">
          <w:rPr>
            <w:rStyle w:val="Hipervnculo"/>
            <w:rFonts w:ascii="Raleway" w:hAnsi="Raleway"/>
            <w:sz w:val="24"/>
            <w:szCs w:val="24"/>
          </w:rPr>
          <w:t>https://www.colombia.emb-japan.go.jp/files/100478608.pdf</w:t>
        </w:r>
      </w:hyperlink>
      <w:r w:rsidR="00017EC0">
        <w:rPr>
          <w:rFonts w:ascii="Raleway" w:hAnsi="Raleway"/>
          <w:color w:val="002060"/>
          <w:sz w:val="24"/>
          <w:szCs w:val="24"/>
        </w:rPr>
        <w:t xml:space="preserve"> </w:t>
      </w:r>
    </w:p>
    <w:p w14:paraId="5D1441BD"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6D2AE332" w14:textId="6068D2BE" w:rsidR="00FC6470" w:rsidRDefault="00FC6470" w:rsidP="00017EC0">
      <w:pPr>
        <w:pStyle w:val="Sinespaciado"/>
        <w:jc w:val="left"/>
        <w:rPr>
          <w:rFonts w:ascii="Raleway" w:hAnsi="Raleway"/>
          <w:color w:val="002060"/>
          <w:sz w:val="24"/>
          <w:szCs w:val="24"/>
        </w:rPr>
      </w:pPr>
      <w:r w:rsidRPr="00FC6470">
        <w:rPr>
          <w:rFonts w:ascii="Raleway" w:hAnsi="Raleway"/>
          <w:color w:val="002060"/>
          <w:sz w:val="24"/>
          <w:szCs w:val="24"/>
        </w:rPr>
        <w:t>Diligenciar el formulario de Solicitud de Visa siguiendo las indicaciones (</w:t>
      </w:r>
      <w:hyperlink r:id="rId10" w:history="1">
        <w:r w:rsidR="00017EC0" w:rsidRPr="00334225">
          <w:rPr>
            <w:rStyle w:val="Hipervnculo"/>
            <w:rFonts w:ascii="Raleway" w:hAnsi="Raleway"/>
            <w:sz w:val="24"/>
            <w:szCs w:val="24"/>
          </w:rPr>
          <w:t>https://www.colombia.emb-japan.go.jp/files/100729755.pdf</w:t>
        </w:r>
      </w:hyperlink>
      <w:r w:rsidRPr="00FC6470">
        <w:rPr>
          <w:rFonts w:ascii="Raleway" w:hAnsi="Raleway"/>
          <w:color w:val="002060"/>
          <w:sz w:val="24"/>
          <w:szCs w:val="24"/>
        </w:rPr>
        <w:t>).</w:t>
      </w:r>
    </w:p>
    <w:p w14:paraId="50B0EF77" w14:textId="77777777" w:rsidR="00017EC0" w:rsidRPr="00FC6470" w:rsidRDefault="00017EC0" w:rsidP="00FC6470">
      <w:pPr>
        <w:pStyle w:val="Sinespaciado"/>
        <w:rPr>
          <w:rFonts w:ascii="Raleway" w:hAnsi="Raleway"/>
          <w:color w:val="002060"/>
          <w:sz w:val="24"/>
          <w:szCs w:val="24"/>
        </w:rPr>
      </w:pPr>
    </w:p>
    <w:p w14:paraId="215AF8D1"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La firma del solicitante debe ser original a mano alzada, no se acepta firma digital ni escaneada.</w:t>
      </w:r>
    </w:p>
    <w:p w14:paraId="3A0822F2"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En los campos donde no aplica puede escribir NO APLICA o puede dejar en blanco.</w:t>
      </w:r>
    </w:p>
    <w:p w14:paraId="131856E2" w14:textId="77777777" w:rsidR="00017EC0" w:rsidRDefault="00017EC0" w:rsidP="00FC6470">
      <w:pPr>
        <w:pStyle w:val="Sinespaciado"/>
        <w:rPr>
          <w:rFonts w:ascii="Raleway" w:hAnsi="Raleway"/>
          <w:color w:val="002060"/>
          <w:sz w:val="24"/>
          <w:szCs w:val="24"/>
        </w:rPr>
      </w:pPr>
    </w:p>
    <w:p w14:paraId="65318085" w14:textId="52A15A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Escribir la ciudad junto a la dirección de su domicilio.</w:t>
      </w:r>
    </w:p>
    <w:p w14:paraId="10D8A17D" w14:textId="77777777" w:rsidR="00507AFC" w:rsidRDefault="00507AFC" w:rsidP="00FC6470">
      <w:pPr>
        <w:pStyle w:val="Sinespaciado"/>
        <w:rPr>
          <w:rFonts w:ascii="Raleway" w:hAnsi="Raleway"/>
          <w:color w:val="002060"/>
          <w:sz w:val="24"/>
          <w:szCs w:val="24"/>
        </w:rPr>
      </w:pPr>
    </w:p>
    <w:p w14:paraId="371C49A8" w14:textId="5D4DE860"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Se debe imprimir en una hoja por lado y lado, no debe quedar por fuera la cláusula al pie de la firma.  </w:t>
      </w:r>
    </w:p>
    <w:p w14:paraId="6AF7B192" w14:textId="77777777" w:rsidR="00507AFC" w:rsidRDefault="00507AFC" w:rsidP="00FC6470">
      <w:pPr>
        <w:pStyle w:val="Sinespaciado"/>
        <w:rPr>
          <w:rFonts w:ascii="Raleway" w:hAnsi="Raleway"/>
          <w:color w:val="002060"/>
          <w:sz w:val="24"/>
          <w:szCs w:val="24"/>
        </w:rPr>
      </w:pPr>
    </w:p>
    <w:p w14:paraId="5342759E" w14:textId="22FFE96E" w:rsidR="00FC6470" w:rsidRPr="00FC6470" w:rsidRDefault="00FC6470" w:rsidP="00507AFC">
      <w:pPr>
        <w:pStyle w:val="Sinespaciado"/>
        <w:numPr>
          <w:ilvl w:val="0"/>
          <w:numId w:val="48"/>
        </w:numPr>
        <w:rPr>
          <w:rFonts w:ascii="Raleway" w:hAnsi="Raleway"/>
          <w:color w:val="002060"/>
          <w:sz w:val="24"/>
          <w:szCs w:val="24"/>
        </w:rPr>
      </w:pPr>
      <w:r w:rsidRPr="00FC6470">
        <w:rPr>
          <w:rFonts w:ascii="Raleway" w:hAnsi="Raleway"/>
          <w:color w:val="002060"/>
          <w:sz w:val="24"/>
          <w:szCs w:val="24"/>
        </w:rPr>
        <w:t xml:space="preserve">Una fotografía reciente (tomada en los últimos seis meses) de 4.5 cm de largo x 3.5 cm de ancho, original, a color, con fondo blanco, tomada en un lugar profesional y de buena calidad. </w:t>
      </w:r>
    </w:p>
    <w:p w14:paraId="37A70218"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Nota: La foto debe ser de cuello y cara, donde la cara ocupe alrededor del 70% del espacio.</w:t>
      </w:r>
    </w:p>
    <w:p w14:paraId="1D082870"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5D0422BC" w14:textId="3618F141" w:rsidR="00FC6470" w:rsidRPr="00FC6470" w:rsidRDefault="00FC6470" w:rsidP="00507AFC">
      <w:pPr>
        <w:pStyle w:val="Sinespaciado"/>
        <w:numPr>
          <w:ilvl w:val="0"/>
          <w:numId w:val="48"/>
        </w:numPr>
        <w:rPr>
          <w:rFonts w:ascii="Raleway" w:hAnsi="Raleway"/>
          <w:color w:val="002060"/>
          <w:sz w:val="24"/>
          <w:szCs w:val="24"/>
        </w:rPr>
      </w:pPr>
      <w:r w:rsidRPr="00FC6470">
        <w:rPr>
          <w:rFonts w:ascii="Raleway" w:hAnsi="Raleway"/>
          <w:color w:val="002060"/>
          <w:sz w:val="24"/>
          <w:szCs w:val="24"/>
        </w:rPr>
        <w:t>Correo electrónico de contacto en una hoja aparte, escribir en computador (no a mano).</w:t>
      </w:r>
    </w:p>
    <w:p w14:paraId="02B55C2B"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029D973F" w14:textId="73AF7778" w:rsidR="00FC6470" w:rsidRPr="00FC6470" w:rsidRDefault="00FC6470" w:rsidP="00507AFC">
      <w:pPr>
        <w:pStyle w:val="Sinespaciado"/>
        <w:numPr>
          <w:ilvl w:val="0"/>
          <w:numId w:val="48"/>
        </w:numPr>
        <w:rPr>
          <w:rFonts w:ascii="Raleway" w:hAnsi="Raleway"/>
          <w:color w:val="002060"/>
          <w:sz w:val="24"/>
          <w:szCs w:val="24"/>
        </w:rPr>
      </w:pPr>
      <w:r w:rsidRPr="00FC6470">
        <w:rPr>
          <w:rFonts w:ascii="Raleway" w:hAnsi="Raleway"/>
          <w:color w:val="002060"/>
          <w:sz w:val="24"/>
          <w:szCs w:val="24"/>
        </w:rPr>
        <w:t>Copia del documento de identidad (cédula de ciudadanía, cédula de extranjería, tarjeta de identidad, registro civil de nacimiento para menores de 7 años).</w:t>
      </w:r>
    </w:p>
    <w:p w14:paraId="72BFF326"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48DFF089" w14:textId="6B0371E6" w:rsidR="00FC6470" w:rsidRPr="00FC6470" w:rsidRDefault="00FC6470" w:rsidP="00507AFC">
      <w:pPr>
        <w:pStyle w:val="Sinespaciado"/>
        <w:numPr>
          <w:ilvl w:val="0"/>
          <w:numId w:val="48"/>
        </w:numPr>
        <w:rPr>
          <w:rFonts w:ascii="Raleway" w:hAnsi="Raleway"/>
          <w:color w:val="002060"/>
          <w:sz w:val="24"/>
          <w:szCs w:val="24"/>
        </w:rPr>
      </w:pPr>
      <w:r w:rsidRPr="00FC6470">
        <w:rPr>
          <w:rFonts w:ascii="Raleway" w:hAnsi="Raleway"/>
          <w:color w:val="002060"/>
          <w:sz w:val="24"/>
          <w:szCs w:val="24"/>
        </w:rPr>
        <w:t>Reserva aérea, reserva de crucero o reserva de ferry tentativa de todo el trayecto del viaje. Incluso si planea viajar a otros países antes de entrar a Japón, es necesario presentar la salida de Colombia. Se requiere solamente un pantallazo de la reserva del itinerario. (NO el tiquete comprado. La compra del tiquete sólo se recomienda al tener la visa).</w:t>
      </w:r>
    </w:p>
    <w:p w14:paraId="62AC40D4" w14:textId="77777777" w:rsidR="00507AFC" w:rsidRDefault="00507AFC" w:rsidP="00FC6470">
      <w:pPr>
        <w:pStyle w:val="Sinespaciado"/>
        <w:rPr>
          <w:rFonts w:ascii="Raleway" w:hAnsi="Raleway"/>
          <w:color w:val="002060"/>
          <w:sz w:val="24"/>
          <w:szCs w:val="24"/>
        </w:rPr>
      </w:pPr>
    </w:p>
    <w:p w14:paraId="521B9428" w14:textId="02B5D155" w:rsidR="00FC6470" w:rsidRPr="00FC6470" w:rsidRDefault="00FC6470" w:rsidP="00507AFC">
      <w:pPr>
        <w:pStyle w:val="Sinespaciado"/>
        <w:numPr>
          <w:ilvl w:val="0"/>
          <w:numId w:val="48"/>
        </w:numPr>
        <w:rPr>
          <w:rFonts w:ascii="Raleway" w:hAnsi="Raleway"/>
          <w:color w:val="002060"/>
          <w:sz w:val="24"/>
          <w:szCs w:val="24"/>
        </w:rPr>
      </w:pPr>
      <w:r w:rsidRPr="00FC6470">
        <w:rPr>
          <w:rFonts w:ascii="Raleway" w:hAnsi="Raleway"/>
          <w:color w:val="002060"/>
          <w:sz w:val="24"/>
          <w:szCs w:val="24"/>
        </w:rPr>
        <w:t xml:space="preserve">Programa de actividades detallado (utilizar el formato </w:t>
      </w:r>
      <w:hyperlink r:id="rId11" w:history="1">
        <w:r w:rsidR="00507AFC" w:rsidRPr="00334225">
          <w:rPr>
            <w:rStyle w:val="Hipervnculo"/>
            <w:rFonts w:ascii="Raleway" w:hAnsi="Raleway"/>
            <w:sz w:val="24"/>
            <w:szCs w:val="24"/>
          </w:rPr>
          <w:t>https://www.colombia.emb-japan.go.jp/files/000568705.pdf</w:t>
        </w:r>
      </w:hyperlink>
      <w:r w:rsidRPr="00FC6470">
        <w:rPr>
          <w:rFonts w:ascii="Raleway" w:hAnsi="Raleway"/>
          <w:color w:val="002060"/>
          <w:sz w:val="24"/>
          <w:szCs w:val="24"/>
        </w:rPr>
        <w:t>).</w:t>
      </w:r>
      <w:r w:rsidR="00507AFC">
        <w:rPr>
          <w:rFonts w:ascii="Raleway" w:hAnsi="Raleway"/>
          <w:color w:val="002060"/>
          <w:sz w:val="24"/>
          <w:szCs w:val="24"/>
        </w:rPr>
        <w:t xml:space="preserve"> </w:t>
      </w:r>
    </w:p>
    <w:p w14:paraId="070F9AF3"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7CB81CA3"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Escribir las fechas de llegada y salida de Japón, además de la línea aérea, número de vuelo y nombre del aeropuerto.</w:t>
      </w:r>
    </w:p>
    <w:p w14:paraId="146B67C7" w14:textId="77777777" w:rsidR="000E242C" w:rsidRDefault="000E242C" w:rsidP="00FC6470">
      <w:pPr>
        <w:pStyle w:val="Sinespaciado"/>
        <w:rPr>
          <w:rFonts w:ascii="Raleway" w:hAnsi="Raleway"/>
          <w:color w:val="002060"/>
          <w:sz w:val="24"/>
          <w:szCs w:val="24"/>
        </w:rPr>
      </w:pPr>
    </w:p>
    <w:p w14:paraId="3E2F9A8B" w14:textId="6A4FDA02" w:rsidR="00FC6470" w:rsidRDefault="00FC6470" w:rsidP="00FC6470">
      <w:pPr>
        <w:pStyle w:val="Sinespaciado"/>
        <w:rPr>
          <w:rFonts w:ascii="MS Gothic" w:eastAsia="MS Gothic" w:hAnsi="MS Gothic" w:cs="MS Gothic"/>
          <w:color w:val="002060"/>
          <w:sz w:val="24"/>
          <w:szCs w:val="24"/>
        </w:rPr>
      </w:pPr>
      <w:r w:rsidRPr="00FC6470">
        <w:rPr>
          <w:rFonts w:ascii="Raleway" w:hAnsi="Raleway"/>
          <w:color w:val="002060"/>
          <w:sz w:val="24"/>
          <w:szCs w:val="24"/>
        </w:rPr>
        <w:t>Escribir en detalle las actividades a realizar día a día, especificar qué lugares de cada ciudad va a visitar.</w:t>
      </w:r>
      <w:r w:rsidRPr="00FC6470">
        <w:rPr>
          <w:rFonts w:ascii="MS Gothic" w:eastAsia="MS Gothic" w:hAnsi="MS Gothic" w:cs="MS Gothic" w:hint="eastAsia"/>
          <w:color w:val="002060"/>
          <w:sz w:val="24"/>
          <w:szCs w:val="24"/>
        </w:rPr>
        <w:t xml:space="preserve">　</w:t>
      </w:r>
    </w:p>
    <w:p w14:paraId="19C8B9F8" w14:textId="77777777" w:rsidR="00532F98" w:rsidRDefault="00532F98" w:rsidP="00FC6470">
      <w:pPr>
        <w:pStyle w:val="Sinespaciado"/>
        <w:rPr>
          <w:rFonts w:ascii="MS Gothic" w:eastAsia="MS Gothic" w:hAnsi="MS Gothic" w:cs="MS Gothic"/>
          <w:color w:val="002060"/>
          <w:sz w:val="24"/>
          <w:szCs w:val="24"/>
        </w:rPr>
      </w:pPr>
    </w:p>
    <w:p w14:paraId="59253DBF" w14:textId="77777777" w:rsidR="00532F98" w:rsidRDefault="00532F98" w:rsidP="00FC6470">
      <w:pPr>
        <w:pStyle w:val="Sinespaciado"/>
        <w:rPr>
          <w:rFonts w:ascii="MS Gothic" w:eastAsia="MS Gothic" w:hAnsi="MS Gothic" w:cs="MS Gothic"/>
          <w:color w:val="002060"/>
          <w:sz w:val="24"/>
          <w:szCs w:val="24"/>
        </w:rPr>
      </w:pPr>
    </w:p>
    <w:p w14:paraId="1F8226D5" w14:textId="77777777" w:rsidR="00532F98" w:rsidRPr="00FC6470" w:rsidRDefault="00532F98" w:rsidP="00FC6470">
      <w:pPr>
        <w:pStyle w:val="Sinespaciado"/>
        <w:rPr>
          <w:rFonts w:ascii="Raleway" w:hAnsi="Raleway"/>
          <w:color w:val="002060"/>
          <w:sz w:val="24"/>
          <w:szCs w:val="24"/>
        </w:rPr>
      </w:pPr>
    </w:p>
    <w:p w14:paraId="79851B86" w14:textId="77777777" w:rsidR="000E242C" w:rsidRDefault="000E242C" w:rsidP="00FC6470">
      <w:pPr>
        <w:pStyle w:val="Sinespaciado"/>
        <w:rPr>
          <w:rFonts w:ascii="Raleway" w:hAnsi="Raleway"/>
          <w:color w:val="002060"/>
          <w:sz w:val="24"/>
          <w:szCs w:val="24"/>
        </w:rPr>
      </w:pPr>
    </w:p>
    <w:p w14:paraId="43488DC1" w14:textId="77790A1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En caso de que realice la misma actividad varios días en una misma ciudad puede escribir el período de tiempo (fecha </w:t>
      </w:r>
      <w:r w:rsidRPr="00FC6470">
        <w:rPr>
          <w:rFonts w:ascii="MS Gothic" w:eastAsia="MS Gothic" w:hAnsi="MS Gothic" w:cs="MS Gothic" w:hint="eastAsia"/>
          <w:color w:val="002060"/>
          <w:sz w:val="24"/>
          <w:szCs w:val="24"/>
        </w:rPr>
        <w:t>～</w:t>
      </w:r>
      <w:r w:rsidRPr="00FC6470">
        <w:rPr>
          <w:rFonts w:ascii="Raleway" w:hAnsi="Raleway"/>
          <w:color w:val="002060"/>
          <w:sz w:val="24"/>
          <w:szCs w:val="24"/>
        </w:rPr>
        <w:t xml:space="preserve"> fecha). </w:t>
      </w:r>
    </w:p>
    <w:p w14:paraId="30C4BC0F" w14:textId="77777777" w:rsidR="000E242C" w:rsidRDefault="000E242C" w:rsidP="00FC6470">
      <w:pPr>
        <w:pStyle w:val="Sinespaciado"/>
        <w:rPr>
          <w:rFonts w:ascii="Cambria Math" w:hAnsi="Cambria Math" w:cs="Cambria Math"/>
          <w:color w:val="002060"/>
          <w:sz w:val="24"/>
          <w:szCs w:val="24"/>
        </w:rPr>
      </w:pPr>
    </w:p>
    <w:p w14:paraId="422D5983"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Escribir en detalle los datos del alojamiento (en caso de hotel, el nombre, la dirección y el teléfono).</w:t>
      </w:r>
    </w:p>
    <w:p w14:paraId="79545EA7" w14:textId="77777777" w:rsidR="000E242C" w:rsidRDefault="000E242C" w:rsidP="00FC6470">
      <w:pPr>
        <w:pStyle w:val="Sinespaciado"/>
        <w:rPr>
          <w:rFonts w:ascii="Raleway" w:hAnsi="Raleway"/>
          <w:color w:val="002060"/>
          <w:sz w:val="24"/>
          <w:szCs w:val="24"/>
        </w:rPr>
      </w:pPr>
    </w:p>
    <w:p w14:paraId="60CFDAFE" w14:textId="066F5D21"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Escribir en detalle los datos del contacto en caso de visita a amigos o familiares.  </w:t>
      </w:r>
    </w:p>
    <w:p w14:paraId="486CDC74" w14:textId="77777777" w:rsidR="000E242C" w:rsidRDefault="000E242C" w:rsidP="00FC6470">
      <w:pPr>
        <w:pStyle w:val="Sinespaciado"/>
        <w:rPr>
          <w:rFonts w:ascii="Raleway" w:hAnsi="Raleway"/>
          <w:color w:val="002060"/>
          <w:sz w:val="24"/>
          <w:szCs w:val="24"/>
        </w:rPr>
      </w:pPr>
    </w:p>
    <w:p w14:paraId="21112B66" w14:textId="6B2BF8A5" w:rsidR="00FC6470" w:rsidRPr="00FC6470" w:rsidRDefault="00FC6470" w:rsidP="000E242C">
      <w:pPr>
        <w:pStyle w:val="Sinespaciado"/>
        <w:numPr>
          <w:ilvl w:val="0"/>
          <w:numId w:val="48"/>
        </w:numPr>
        <w:rPr>
          <w:rFonts w:ascii="Raleway" w:hAnsi="Raleway"/>
          <w:color w:val="002060"/>
          <w:sz w:val="24"/>
          <w:szCs w:val="24"/>
        </w:rPr>
      </w:pPr>
      <w:r w:rsidRPr="00FC6470">
        <w:rPr>
          <w:rFonts w:ascii="Raleway" w:hAnsi="Raleway"/>
          <w:color w:val="002060"/>
          <w:sz w:val="24"/>
          <w:szCs w:val="24"/>
        </w:rPr>
        <w:t>Documentos que demuestren la solvencia económica para costear los gastos de viaje del solicitante:</w:t>
      </w:r>
    </w:p>
    <w:p w14:paraId="2ABABBD3" w14:textId="77777777" w:rsidR="00FC6470" w:rsidRPr="00FC6470" w:rsidRDefault="00FC6470" w:rsidP="00FC6470">
      <w:pPr>
        <w:pStyle w:val="Sinespaciado"/>
        <w:rPr>
          <w:rFonts w:ascii="Raleway" w:hAnsi="Raleway"/>
          <w:color w:val="002060"/>
          <w:sz w:val="24"/>
          <w:szCs w:val="24"/>
        </w:rPr>
      </w:pPr>
    </w:p>
    <w:p w14:paraId="58C46A56" w14:textId="027A7746"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SI ES EMPLEADO:</w:t>
      </w:r>
    </w:p>
    <w:p w14:paraId="02305989"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13E78CA7"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Certificado laboral.</w:t>
      </w:r>
    </w:p>
    <w:p w14:paraId="350B98C5"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Comprobantes de nómina de los últimos 3 meses.</w:t>
      </w:r>
    </w:p>
    <w:p w14:paraId="18F08D98"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Certificado bancario con saldo a la fecha.</w:t>
      </w:r>
    </w:p>
    <w:p w14:paraId="5F74B365"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Extractos bancarios de los últimos 3 meses o último trimestral. (Se aceptan </w:t>
      </w:r>
      <w:proofErr w:type="spellStart"/>
      <w:r w:rsidRPr="00FC6470">
        <w:rPr>
          <w:rFonts w:ascii="Raleway" w:hAnsi="Raleway"/>
          <w:color w:val="002060"/>
          <w:sz w:val="24"/>
          <w:szCs w:val="24"/>
        </w:rPr>
        <w:t>CDT’s</w:t>
      </w:r>
      <w:proofErr w:type="spellEnd"/>
      <w:r w:rsidRPr="00FC6470">
        <w:rPr>
          <w:rFonts w:ascii="Raleway" w:hAnsi="Raleway"/>
          <w:color w:val="002060"/>
          <w:sz w:val="24"/>
          <w:szCs w:val="24"/>
        </w:rPr>
        <w:t>, Fiducias, ahorro en fondo de pensiones voluntarias. No se aceptan productos de crédito).</w:t>
      </w:r>
    </w:p>
    <w:p w14:paraId="1B1305DB" w14:textId="77777777" w:rsidR="00FC6470" w:rsidRPr="00FC6470" w:rsidRDefault="00FC6470" w:rsidP="00FC6470">
      <w:pPr>
        <w:pStyle w:val="Sinespaciado"/>
        <w:rPr>
          <w:rFonts w:ascii="Raleway" w:hAnsi="Raleway"/>
          <w:color w:val="002060"/>
          <w:sz w:val="24"/>
          <w:szCs w:val="24"/>
        </w:rPr>
      </w:pPr>
    </w:p>
    <w:p w14:paraId="43D46612" w14:textId="4904416F" w:rsidR="00FC6470" w:rsidRPr="00FC6470" w:rsidRDefault="00FC6470" w:rsidP="000E242C">
      <w:pPr>
        <w:pStyle w:val="Sinespaciado"/>
        <w:ind w:left="0" w:firstLine="0"/>
        <w:rPr>
          <w:rFonts w:ascii="Raleway" w:hAnsi="Raleway"/>
          <w:color w:val="002060"/>
          <w:sz w:val="24"/>
          <w:szCs w:val="24"/>
        </w:rPr>
      </w:pPr>
      <w:r w:rsidRPr="00FC6470">
        <w:rPr>
          <w:rFonts w:ascii="Raleway" w:hAnsi="Raleway"/>
          <w:color w:val="002060"/>
          <w:sz w:val="24"/>
          <w:szCs w:val="24"/>
        </w:rPr>
        <w:t>SI ES INDEPENDIENTE:</w:t>
      </w:r>
    </w:p>
    <w:p w14:paraId="465C8D44"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67A4438A" w14:textId="2AF26CCA"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Certificado de ingresos mensuales especificando la </w:t>
      </w:r>
      <w:r w:rsidR="000E242C" w:rsidRPr="00FC6470">
        <w:rPr>
          <w:rFonts w:ascii="Raleway" w:hAnsi="Raleway"/>
          <w:color w:val="002060"/>
          <w:sz w:val="24"/>
          <w:szCs w:val="24"/>
        </w:rPr>
        <w:t>actividad expedida</w:t>
      </w:r>
      <w:r w:rsidRPr="00FC6470">
        <w:rPr>
          <w:rFonts w:ascii="Raleway" w:hAnsi="Raleway"/>
          <w:color w:val="002060"/>
          <w:sz w:val="24"/>
          <w:szCs w:val="24"/>
        </w:rPr>
        <w:t xml:space="preserve"> por contador público.</w:t>
      </w:r>
    </w:p>
    <w:p w14:paraId="23BFFD2C"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Nota: No se acepta declaración de renta ni RUT.</w:t>
      </w:r>
    </w:p>
    <w:p w14:paraId="17603403" w14:textId="3EE597C9"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Certificado de Cámara y </w:t>
      </w:r>
      <w:r w:rsidR="000E242C" w:rsidRPr="00FC6470">
        <w:rPr>
          <w:rFonts w:ascii="Raleway" w:hAnsi="Raleway"/>
          <w:color w:val="002060"/>
          <w:sz w:val="24"/>
          <w:szCs w:val="24"/>
        </w:rPr>
        <w:t>Comercio expedido</w:t>
      </w:r>
      <w:r w:rsidRPr="00FC6470">
        <w:rPr>
          <w:rFonts w:ascii="Raleway" w:hAnsi="Raleway"/>
          <w:color w:val="002060"/>
          <w:sz w:val="24"/>
          <w:szCs w:val="24"/>
        </w:rPr>
        <w:t xml:space="preserve"> en los </w:t>
      </w:r>
      <w:r w:rsidR="000E242C" w:rsidRPr="00FC6470">
        <w:rPr>
          <w:rFonts w:ascii="Raleway" w:hAnsi="Raleway"/>
          <w:color w:val="002060"/>
          <w:sz w:val="24"/>
          <w:szCs w:val="24"/>
        </w:rPr>
        <w:t>últimos tres</w:t>
      </w:r>
      <w:r w:rsidRPr="00FC6470">
        <w:rPr>
          <w:rFonts w:ascii="Raleway" w:hAnsi="Raleway"/>
          <w:color w:val="002060"/>
          <w:sz w:val="24"/>
          <w:szCs w:val="24"/>
        </w:rPr>
        <w:t xml:space="preserve"> meses. (Si aplica)</w:t>
      </w:r>
    </w:p>
    <w:p w14:paraId="60B82550"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Certificado bancario con saldo a la fecha.</w:t>
      </w:r>
    </w:p>
    <w:p w14:paraId="137C602E"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Extractos bancarios de los últimos 3 meses o último trimestral. (En caso de presentar extractos y saldo de la empresa, traer composición accionaria firmada por contador público o revisor fiscal y carta de garantía especificando que la empresa asume el costo de viaje).</w:t>
      </w:r>
    </w:p>
    <w:p w14:paraId="258290B1" w14:textId="77777777" w:rsidR="00FC6470" w:rsidRPr="00FC6470" w:rsidRDefault="00FC6470" w:rsidP="00FC6470">
      <w:pPr>
        <w:pStyle w:val="Sinespaciado"/>
        <w:rPr>
          <w:rFonts w:ascii="Raleway" w:hAnsi="Raleway"/>
          <w:color w:val="002060"/>
          <w:sz w:val="24"/>
          <w:szCs w:val="24"/>
        </w:rPr>
      </w:pPr>
    </w:p>
    <w:p w14:paraId="1CF590D2"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SI TIENE CONTRATO POR PRESTACIÓN DE SERVICIOS:</w:t>
      </w:r>
    </w:p>
    <w:p w14:paraId="13C19CD0"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05A986D9"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Constancia de prestación de servicios de la empresa o copia del contrato de prestación de servicios.</w:t>
      </w:r>
    </w:p>
    <w:p w14:paraId="53A6D78C"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Comprobantes de pago de honorarios de los últimos 3 meses.</w:t>
      </w:r>
    </w:p>
    <w:p w14:paraId="42A7EFD9"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Certificado bancario con saldo a la fecha.</w:t>
      </w:r>
    </w:p>
    <w:p w14:paraId="3FA93771"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Extractos bancarios de los últimos 3 meses o último trimestral (se aceptan CDT, Fiducias, ahorro en fondo de pensiones voluntarias. No se aceptan productos de crédito).</w:t>
      </w:r>
    </w:p>
    <w:p w14:paraId="59C0BB32" w14:textId="77777777" w:rsidR="00FC6470" w:rsidRPr="00FC6470" w:rsidRDefault="00FC6470" w:rsidP="00FC6470">
      <w:pPr>
        <w:pStyle w:val="Sinespaciado"/>
        <w:rPr>
          <w:rFonts w:ascii="Raleway" w:hAnsi="Raleway"/>
          <w:color w:val="002060"/>
          <w:sz w:val="24"/>
          <w:szCs w:val="24"/>
        </w:rPr>
      </w:pPr>
    </w:p>
    <w:p w14:paraId="060F73DE" w14:textId="77777777" w:rsidR="00532F98"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461E2EF8" w14:textId="77777777" w:rsidR="00532F98" w:rsidRDefault="00532F98" w:rsidP="00FC6470">
      <w:pPr>
        <w:pStyle w:val="Sinespaciado"/>
        <w:rPr>
          <w:rFonts w:ascii="Raleway" w:hAnsi="Raleway"/>
          <w:color w:val="002060"/>
          <w:sz w:val="24"/>
          <w:szCs w:val="24"/>
        </w:rPr>
      </w:pPr>
    </w:p>
    <w:p w14:paraId="0E1FF266" w14:textId="77777777" w:rsidR="00532F98" w:rsidRDefault="00532F98" w:rsidP="00FC6470">
      <w:pPr>
        <w:pStyle w:val="Sinespaciado"/>
        <w:rPr>
          <w:rFonts w:ascii="Raleway" w:hAnsi="Raleway"/>
          <w:color w:val="002060"/>
          <w:sz w:val="24"/>
          <w:szCs w:val="24"/>
        </w:rPr>
      </w:pPr>
    </w:p>
    <w:p w14:paraId="585B6B17" w14:textId="77777777" w:rsidR="00532F98" w:rsidRDefault="00532F98" w:rsidP="00FC6470">
      <w:pPr>
        <w:pStyle w:val="Sinespaciado"/>
        <w:rPr>
          <w:rFonts w:ascii="Raleway" w:hAnsi="Raleway"/>
          <w:color w:val="002060"/>
          <w:sz w:val="24"/>
          <w:szCs w:val="24"/>
        </w:rPr>
      </w:pPr>
    </w:p>
    <w:p w14:paraId="123B3EBB" w14:textId="77777777" w:rsidR="00532F98" w:rsidRDefault="00532F98" w:rsidP="00FC6470">
      <w:pPr>
        <w:pStyle w:val="Sinespaciado"/>
        <w:rPr>
          <w:rFonts w:ascii="Raleway" w:hAnsi="Raleway"/>
          <w:color w:val="002060"/>
          <w:sz w:val="24"/>
          <w:szCs w:val="24"/>
        </w:rPr>
      </w:pPr>
    </w:p>
    <w:p w14:paraId="53CFAF01" w14:textId="77777777" w:rsidR="00532F98" w:rsidRDefault="00532F98" w:rsidP="00FC6470">
      <w:pPr>
        <w:pStyle w:val="Sinespaciado"/>
        <w:rPr>
          <w:rFonts w:ascii="Raleway" w:hAnsi="Raleway"/>
          <w:color w:val="002060"/>
          <w:sz w:val="24"/>
          <w:szCs w:val="24"/>
        </w:rPr>
      </w:pPr>
    </w:p>
    <w:p w14:paraId="12D9E37E" w14:textId="77777777" w:rsidR="00532F98" w:rsidRDefault="00532F98" w:rsidP="00FC6470">
      <w:pPr>
        <w:pStyle w:val="Sinespaciado"/>
        <w:rPr>
          <w:rFonts w:ascii="Raleway" w:hAnsi="Raleway"/>
          <w:color w:val="002060"/>
          <w:sz w:val="24"/>
          <w:szCs w:val="24"/>
        </w:rPr>
      </w:pPr>
    </w:p>
    <w:p w14:paraId="2E576DE7" w14:textId="77777777" w:rsidR="00532F98" w:rsidRDefault="00532F98" w:rsidP="00FC6470">
      <w:pPr>
        <w:pStyle w:val="Sinespaciado"/>
        <w:rPr>
          <w:rFonts w:ascii="Raleway" w:hAnsi="Raleway"/>
          <w:color w:val="002060"/>
          <w:sz w:val="24"/>
          <w:szCs w:val="24"/>
        </w:rPr>
      </w:pPr>
    </w:p>
    <w:p w14:paraId="476C3CF1" w14:textId="77777777" w:rsidR="00532F98" w:rsidRDefault="00532F98" w:rsidP="00FC6470">
      <w:pPr>
        <w:pStyle w:val="Sinespaciado"/>
        <w:rPr>
          <w:rFonts w:ascii="Raleway" w:hAnsi="Raleway"/>
          <w:color w:val="002060"/>
          <w:sz w:val="24"/>
          <w:szCs w:val="24"/>
        </w:rPr>
      </w:pPr>
    </w:p>
    <w:p w14:paraId="51DA6280" w14:textId="6B200BA9"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SI ES PENSIONADO:</w:t>
      </w:r>
    </w:p>
    <w:p w14:paraId="4201B393"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5652D788" w14:textId="77777777" w:rsidR="00FC6470" w:rsidRPr="00FC6470" w:rsidRDefault="00FC6470" w:rsidP="00FC6470">
      <w:pPr>
        <w:pStyle w:val="Sinespaciado"/>
        <w:rPr>
          <w:rFonts w:ascii="Raleway" w:hAnsi="Raleway"/>
          <w:color w:val="002060"/>
          <w:sz w:val="24"/>
          <w:szCs w:val="24"/>
        </w:rPr>
      </w:pPr>
      <w:r w:rsidRPr="00FC6470">
        <w:rPr>
          <w:rFonts w:ascii="Raleway" w:hAnsi="Raleway" w:hint="eastAsia"/>
          <w:color w:val="002060"/>
          <w:sz w:val="24"/>
          <w:szCs w:val="24"/>
        </w:rPr>
        <w:t>Ú</w:t>
      </w:r>
      <w:r w:rsidRPr="00FC6470">
        <w:rPr>
          <w:rFonts w:ascii="Raleway" w:hAnsi="Raleway"/>
          <w:color w:val="002060"/>
          <w:sz w:val="24"/>
          <w:szCs w:val="24"/>
        </w:rPr>
        <w:t>ltimo comprobante de pago de pensión.</w:t>
      </w:r>
    </w:p>
    <w:p w14:paraId="43236109"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Certificado bancario con saldo a la fecha.</w:t>
      </w:r>
    </w:p>
    <w:p w14:paraId="3F4E6DF0"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Extractos bancarios de los últimos 3 meses o último trimestral. (Se aceptan </w:t>
      </w:r>
      <w:proofErr w:type="spellStart"/>
      <w:r w:rsidRPr="00FC6470">
        <w:rPr>
          <w:rFonts w:ascii="Raleway" w:hAnsi="Raleway"/>
          <w:color w:val="002060"/>
          <w:sz w:val="24"/>
          <w:szCs w:val="24"/>
        </w:rPr>
        <w:t>CDT’s</w:t>
      </w:r>
      <w:proofErr w:type="spellEnd"/>
      <w:r w:rsidRPr="00FC6470">
        <w:rPr>
          <w:rFonts w:ascii="Raleway" w:hAnsi="Raleway"/>
          <w:color w:val="002060"/>
          <w:sz w:val="24"/>
          <w:szCs w:val="24"/>
        </w:rPr>
        <w:t>, Fiducias, ahorro en fondo de pensiones voluntarias. No se aceptan productos de crédito).</w:t>
      </w:r>
    </w:p>
    <w:p w14:paraId="3EDC5798" w14:textId="77777777" w:rsidR="00FC6470" w:rsidRPr="00FC6470" w:rsidRDefault="00FC6470" w:rsidP="00FC6470">
      <w:pPr>
        <w:pStyle w:val="Sinespaciado"/>
        <w:rPr>
          <w:rFonts w:ascii="Raleway" w:hAnsi="Raleway"/>
          <w:color w:val="002060"/>
          <w:sz w:val="24"/>
          <w:szCs w:val="24"/>
        </w:rPr>
      </w:pPr>
    </w:p>
    <w:p w14:paraId="26194008"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SI ES ESTUDIANTE O DEPENDE ECONÓMICAMENTE DE UN TERCERO:</w:t>
      </w:r>
    </w:p>
    <w:p w14:paraId="31BA3645" w14:textId="77777777" w:rsidR="00FC6470" w:rsidRPr="00FC6470" w:rsidRDefault="00FC6470" w:rsidP="00FC6470">
      <w:pPr>
        <w:pStyle w:val="Sinespaciado"/>
        <w:rPr>
          <w:rFonts w:ascii="Raleway" w:hAnsi="Raleway"/>
          <w:color w:val="002060"/>
          <w:sz w:val="24"/>
          <w:szCs w:val="24"/>
        </w:rPr>
      </w:pPr>
    </w:p>
    <w:p w14:paraId="4FC0B3DB"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 Aunque se tenga un garante se debe presentar certificado de ingresos si el solicitante tiene alguna actividad económica. Si se encuentra desempleado, presentar carta de liquidación del último trabajo.</w:t>
      </w:r>
    </w:p>
    <w:p w14:paraId="2EC0BAA4"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 </w:t>
      </w:r>
    </w:p>
    <w:p w14:paraId="32C4F680" w14:textId="77777777"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Certificado de estudios (para estudiantes).</w:t>
      </w:r>
    </w:p>
    <w:p w14:paraId="49316CEF" w14:textId="00AEF6D9" w:rsidR="00FC6470" w:rsidRPr="00FC6470" w:rsidRDefault="00FC6470" w:rsidP="00FC6470">
      <w:pPr>
        <w:pStyle w:val="Sinespaciado"/>
        <w:rPr>
          <w:rFonts w:ascii="Raleway" w:hAnsi="Raleway"/>
          <w:color w:val="002060"/>
          <w:sz w:val="24"/>
          <w:szCs w:val="24"/>
        </w:rPr>
      </w:pPr>
      <w:r w:rsidRPr="00FC6470">
        <w:rPr>
          <w:rFonts w:ascii="Raleway" w:hAnsi="Raleway"/>
          <w:color w:val="002060"/>
          <w:sz w:val="24"/>
          <w:szCs w:val="24"/>
        </w:rPr>
        <w:t xml:space="preserve">Carta de garantía (utilizar formato) en caso de que </w:t>
      </w:r>
      <w:r w:rsidR="000E242C" w:rsidRPr="00FC6470">
        <w:rPr>
          <w:rFonts w:ascii="Raleway" w:hAnsi="Raleway"/>
          <w:color w:val="002060"/>
          <w:sz w:val="24"/>
          <w:szCs w:val="24"/>
        </w:rPr>
        <w:t>el solicitante</w:t>
      </w:r>
      <w:r w:rsidRPr="00FC6470">
        <w:rPr>
          <w:rFonts w:ascii="Raleway" w:hAnsi="Raleway"/>
          <w:color w:val="002060"/>
          <w:sz w:val="24"/>
          <w:szCs w:val="24"/>
        </w:rPr>
        <w:t xml:space="preserve"> reciba respaldo económico para el viaje (diligenciado por la persona que vaya a pagar </w:t>
      </w:r>
      <w:r w:rsidR="000E242C" w:rsidRPr="00FC6470">
        <w:rPr>
          <w:rFonts w:ascii="Raleway" w:hAnsi="Raleway"/>
          <w:color w:val="002060"/>
          <w:sz w:val="24"/>
          <w:szCs w:val="24"/>
        </w:rPr>
        <w:t>los</w:t>
      </w:r>
      <w:r w:rsidRPr="00FC6470">
        <w:rPr>
          <w:rFonts w:ascii="Raleway" w:hAnsi="Raleway"/>
          <w:color w:val="002060"/>
          <w:sz w:val="24"/>
          <w:szCs w:val="24"/>
        </w:rPr>
        <w:t xml:space="preserve"> gastos del viaje – garante). </w:t>
      </w:r>
    </w:p>
    <w:p w14:paraId="7BB8ADB3" w14:textId="77777777" w:rsidR="000E242C" w:rsidRDefault="000E242C" w:rsidP="000E242C">
      <w:pPr>
        <w:pStyle w:val="Sinespaciado"/>
        <w:ind w:left="0" w:firstLine="0"/>
        <w:rPr>
          <w:rFonts w:ascii="Raleway" w:hAnsi="Raleway"/>
          <w:color w:val="002060"/>
          <w:sz w:val="24"/>
          <w:szCs w:val="24"/>
        </w:rPr>
      </w:pPr>
    </w:p>
    <w:p w14:paraId="46326E51" w14:textId="3C0089F1" w:rsidR="009315E8" w:rsidRDefault="00FC6470" w:rsidP="000E242C">
      <w:pPr>
        <w:pStyle w:val="Sinespaciado"/>
        <w:ind w:left="0" w:firstLine="0"/>
        <w:rPr>
          <w:rFonts w:ascii="Raleway" w:hAnsi="Raleway"/>
          <w:color w:val="002060"/>
          <w:sz w:val="24"/>
          <w:szCs w:val="24"/>
        </w:rPr>
      </w:pPr>
      <w:r w:rsidRPr="00FC6470">
        <w:rPr>
          <w:rFonts w:ascii="Raleway" w:hAnsi="Raleway"/>
          <w:color w:val="002060"/>
          <w:sz w:val="24"/>
          <w:szCs w:val="24"/>
        </w:rPr>
        <w:t>Documentos que d</w:t>
      </w:r>
      <w:r w:rsidRPr="000E242C">
        <w:rPr>
          <w:rFonts w:ascii="Raleway" w:hAnsi="Raleway"/>
          <w:color w:val="2F5496" w:themeColor="accent1" w:themeShade="BF"/>
          <w:sz w:val="24"/>
          <w:szCs w:val="24"/>
        </w:rPr>
        <w:t>emuestre</w:t>
      </w:r>
      <w:r w:rsidRPr="00FC6470">
        <w:rPr>
          <w:rFonts w:ascii="Raleway" w:hAnsi="Raleway"/>
          <w:color w:val="002060"/>
          <w:sz w:val="24"/>
          <w:szCs w:val="24"/>
        </w:rPr>
        <w:t>n la solvencia económica de la persona que costeará el viaje. Consulte los documentos en el apartado "SI ES EMPLEADO", "SI ES INDEPENDIENTE" o "SI ES PENSIONADO " o "SI TIENE CONTRARO POR PRESTACIÓN DE SERVICIOS".</w:t>
      </w:r>
    </w:p>
    <w:p w14:paraId="0E1A038A" w14:textId="77777777" w:rsidR="000E242C" w:rsidRDefault="000E242C" w:rsidP="000E242C">
      <w:pPr>
        <w:pStyle w:val="Sinespaciado"/>
        <w:ind w:left="0" w:firstLine="0"/>
        <w:jc w:val="right"/>
        <w:rPr>
          <w:rFonts w:ascii="Raleway" w:hAnsi="Raleway"/>
          <w:color w:val="002060"/>
          <w:sz w:val="20"/>
          <w:szCs w:val="20"/>
        </w:rPr>
      </w:pPr>
    </w:p>
    <w:p w14:paraId="5DDD27BE" w14:textId="53F2364D" w:rsidR="000E242C" w:rsidRPr="00FC6470" w:rsidRDefault="000E242C" w:rsidP="000E242C">
      <w:pPr>
        <w:pStyle w:val="Sinespaciado"/>
        <w:ind w:left="0" w:firstLine="0"/>
        <w:jc w:val="right"/>
        <w:rPr>
          <w:rFonts w:ascii="Raleway" w:hAnsi="Raleway"/>
          <w:color w:val="002060"/>
          <w:sz w:val="24"/>
          <w:szCs w:val="24"/>
        </w:rPr>
      </w:pPr>
      <w:r w:rsidRPr="000E242C">
        <w:rPr>
          <w:rFonts w:ascii="Raleway" w:hAnsi="Raleway"/>
          <w:color w:val="002060"/>
          <w:sz w:val="20"/>
          <w:szCs w:val="20"/>
        </w:rPr>
        <w:t xml:space="preserve">Fuente: </w:t>
      </w:r>
      <w:hyperlink r:id="rId12" w:history="1">
        <w:r w:rsidRPr="000E242C">
          <w:rPr>
            <w:rStyle w:val="Hipervnculo"/>
            <w:rFonts w:ascii="Raleway" w:hAnsi="Raleway"/>
            <w:sz w:val="20"/>
            <w:szCs w:val="20"/>
          </w:rPr>
          <w:t>https://www.colombia.emb-japan.go.jp/itpr_es/turismo.html</w:t>
        </w:r>
      </w:hyperlink>
      <w:r>
        <w:rPr>
          <w:rFonts w:ascii="Raleway" w:hAnsi="Raleway"/>
          <w:color w:val="002060"/>
          <w:sz w:val="24"/>
          <w:szCs w:val="24"/>
        </w:rPr>
        <w:t xml:space="preserve"> </w:t>
      </w:r>
    </w:p>
    <w:p w14:paraId="677DA1DC" w14:textId="77777777" w:rsidR="009315E8" w:rsidRPr="00FC6470" w:rsidRDefault="009315E8" w:rsidP="00FC6470">
      <w:pPr>
        <w:pStyle w:val="Sinespaciado"/>
        <w:rPr>
          <w:rFonts w:ascii="Raleway" w:hAnsi="Raleway"/>
          <w:color w:val="002060"/>
          <w:sz w:val="24"/>
          <w:szCs w:val="24"/>
        </w:rPr>
      </w:pPr>
    </w:p>
    <w:p w14:paraId="2E5E853C" w14:textId="77777777" w:rsidR="000E242C" w:rsidRDefault="000E242C" w:rsidP="009315E8">
      <w:pPr>
        <w:tabs>
          <w:tab w:val="left" w:pos="9781"/>
          <w:tab w:val="left" w:pos="10348"/>
        </w:tabs>
        <w:spacing w:after="0" w:line="240" w:lineRule="auto"/>
        <w:ind w:left="0" w:firstLine="0"/>
        <w:rPr>
          <w:rFonts w:ascii="Bookman Old Style" w:eastAsia="Calibri" w:hAnsi="Bookman Old Style"/>
          <w:b/>
          <w:bCs/>
          <w:color w:val="2F5496" w:themeColor="accent1" w:themeShade="BF"/>
          <w:lang w:val="es-419"/>
        </w:rPr>
      </w:pPr>
    </w:p>
    <w:p w14:paraId="028B9159" w14:textId="77777777" w:rsidR="00532F98" w:rsidRDefault="00532F98" w:rsidP="009315E8">
      <w:pPr>
        <w:tabs>
          <w:tab w:val="left" w:pos="9781"/>
          <w:tab w:val="left" w:pos="10348"/>
        </w:tabs>
        <w:spacing w:after="0" w:line="240" w:lineRule="auto"/>
        <w:ind w:left="0" w:firstLine="0"/>
        <w:rPr>
          <w:rFonts w:ascii="Bookman Old Style" w:eastAsia="Calibri" w:hAnsi="Bookman Old Style"/>
          <w:b/>
          <w:bCs/>
          <w:color w:val="2F5496" w:themeColor="accent1" w:themeShade="BF"/>
          <w:lang w:val="es-419"/>
        </w:rPr>
      </w:pPr>
    </w:p>
    <w:p w14:paraId="17BEFA63" w14:textId="1E6ACEC8" w:rsidR="009315E8" w:rsidRPr="000E242C" w:rsidRDefault="009315E8" w:rsidP="009315E8">
      <w:pPr>
        <w:tabs>
          <w:tab w:val="left" w:pos="9781"/>
          <w:tab w:val="left" w:pos="10348"/>
        </w:tabs>
        <w:spacing w:after="0" w:line="240" w:lineRule="auto"/>
        <w:ind w:left="0" w:firstLine="0"/>
        <w:rPr>
          <w:rFonts w:ascii="Bookman Old Style" w:eastAsia="Calibri" w:hAnsi="Bookman Old Style"/>
          <w:b/>
          <w:bCs/>
          <w:color w:val="2F5496" w:themeColor="accent1" w:themeShade="BF"/>
          <w:lang w:val="es-419"/>
        </w:rPr>
      </w:pPr>
      <w:r w:rsidRPr="000E242C">
        <w:rPr>
          <w:rFonts w:ascii="Bookman Old Style" w:eastAsia="Calibri" w:hAnsi="Bookman Old Style"/>
          <w:b/>
          <w:bCs/>
          <w:color w:val="2F5496" w:themeColor="accent1" w:themeShade="BF"/>
          <w:lang w:val="es-419"/>
        </w:rPr>
        <w:t>Política de cancelaciones de reserva:</w:t>
      </w:r>
    </w:p>
    <w:p w14:paraId="14985D18" w14:textId="77777777" w:rsidR="009315E8" w:rsidRPr="000E242C" w:rsidRDefault="009315E8" w:rsidP="009315E8">
      <w:pPr>
        <w:tabs>
          <w:tab w:val="left" w:pos="9781"/>
          <w:tab w:val="left" w:pos="10348"/>
        </w:tabs>
        <w:spacing w:after="0" w:line="240" w:lineRule="auto"/>
        <w:ind w:left="0" w:firstLine="0"/>
        <w:rPr>
          <w:rFonts w:ascii="Bookman Old Style" w:eastAsia="Calibri" w:hAnsi="Bookman Old Style"/>
          <w:b/>
          <w:bCs/>
          <w:color w:val="2F5496" w:themeColor="accent1" w:themeShade="BF"/>
          <w:lang w:val="es-419"/>
        </w:rPr>
      </w:pPr>
    </w:p>
    <w:p w14:paraId="34380CE1" w14:textId="77777777" w:rsidR="009315E8" w:rsidRPr="000E242C" w:rsidRDefault="009315E8" w:rsidP="009315E8">
      <w:pPr>
        <w:pStyle w:val="Sinespaciado"/>
        <w:rPr>
          <w:rFonts w:ascii="Verdana" w:hAnsi="Verdana"/>
          <w:color w:val="2F5496" w:themeColor="accent1" w:themeShade="BF"/>
          <w:lang w:val="es-ES" w:eastAsia="es-ES"/>
        </w:rPr>
      </w:pPr>
      <w:r w:rsidRPr="000E242C">
        <w:rPr>
          <w:rFonts w:ascii="Verdana" w:hAnsi="Verdana"/>
          <w:color w:val="2F5496" w:themeColor="accent1" w:themeShade="BF"/>
          <w:lang w:val="es-ES" w:eastAsia="es-ES"/>
        </w:rPr>
        <w:t>•40 - 30 días antes de la salida: 60% gastos de cancelación</w:t>
      </w:r>
    </w:p>
    <w:p w14:paraId="6552DF30" w14:textId="77777777" w:rsidR="009315E8" w:rsidRPr="000E242C" w:rsidRDefault="009315E8" w:rsidP="009315E8">
      <w:pPr>
        <w:pStyle w:val="Sinespaciado"/>
        <w:rPr>
          <w:rFonts w:ascii="Verdana" w:hAnsi="Verdana"/>
          <w:color w:val="2F5496" w:themeColor="accent1" w:themeShade="BF"/>
          <w:lang w:val="es-ES" w:eastAsia="es-ES"/>
        </w:rPr>
      </w:pPr>
      <w:r w:rsidRPr="000E242C">
        <w:rPr>
          <w:rFonts w:ascii="Verdana" w:hAnsi="Verdana"/>
          <w:color w:val="2F5496" w:themeColor="accent1" w:themeShade="BF"/>
          <w:lang w:val="es-ES" w:eastAsia="es-ES"/>
        </w:rPr>
        <w:t>•29 - 15 días antes de la salida: 85% gastos de cancelación</w:t>
      </w:r>
    </w:p>
    <w:p w14:paraId="37493145" w14:textId="77777777" w:rsidR="009315E8" w:rsidRPr="000E242C" w:rsidRDefault="009315E8" w:rsidP="009315E8">
      <w:pPr>
        <w:pStyle w:val="Sinespaciado"/>
        <w:rPr>
          <w:rFonts w:ascii="Verdana" w:hAnsi="Verdana"/>
          <w:color w:val="2F5496" w:themeColor="accent1" w:themeShade="BF"/>
          <w:lang w:val="es-ES" w:eastAsia="es-ES"/>
        </w:rPr>
      </w:pPr>
      <w:r w:rsidRPr="000E242C">
        <w:rPr>
          <w:rFonts w:ascii="Verdana" w:hAnsi="Verdana"/>
          <w:color w:val="2F5496" w:themeColor="accent1" w:themeShade="BF"/>
          <w:lang w:val="es-ES" w:eastAsia="es-ES"/>
        </w:rPr>
        <w:t>•15 días antes de la salida: 100% gastos de cancelación</w:t>
      </w:r>
    </w:p>
    <w:p w14:paraId="0DF3EF13" w14:textId="77777777" w:rsidR="009315E8" w:rsidRPr="000E242C" w:rsidRDefault="009315E8" w:rsidP="009315E8">
      <w:pPr>
        <w:pStyle w:val="Sinespaciado"/>
        <w:rPr>
          <w:rFonts w:ascii="Verdana" w:hAnsi="Verdana"/>
          <w:color w:val="2F5496" w:themeColor="accent1" w:themeShade="BF"/>
          <w:lang w:val="es-ES" w:eastAsia="es-ES"/>
        </w:rPr>
      </w:pPr>
      <w:r w:rsidRPr="000E242C">
        <w:rPr>
          <w:rFonts w:ascii="Verdana" w:hAnsi="Verdana"/>
          <w:color w:val="2F5496" w:themeColor="accent1" w:themeShade="BF"/>
          <w:lang w:val="es-ES" w:eastAsia="es-ES"/>
        </w:rPr>
        <w:t>* El intercambio   de nombres o fechas estarán sujetas a revisión por parte del operador, sobre todo en fechas con overbooking, pudiéndose aplicar gastos de cancelación.</w:t>
      </w:r>
    </w:p>
    <w:p w14:paraId="6FF95FCC" w14:textId="77777777" w:rsidR="009315E8" w:rsidRPr="000E242C" w:rsidRDefault="009315E8" w:rsidP="009315E8">
      <w:pPr>
        <w:rPr>
          <w:rFonts w:ascii="Bookman Old Style" w:hAnsi="Bookman Old Style"/>
          <w:b/>
          <w:bCs/>
          <w:color w:val="2F5496" w:themeColor="accent1" w:themeShade="BF"/>
          <w:lang w:val="es-419"/>
        </w:rPr>
      </w:pPr>
    </w:p>
    <w:p w14:paraId="07A4CB61" w14:textId="77777777" w:rsidR="00532F98" w:rsidRDefault="00532F98" w:rsidP="009315E8">
      <w:pPr>
        <w:rPr>
          <w:rFonts w:ascii="Bookman Old Style" w:hAnsi="Bookman Old Style"/>
          <w:b/>
          <w:bCs/>
          <w:color w:val="2F5496" w:themeColor="accent1" w:themeShade="BF"/>
          <w:lang w:val="es-419"/>
        </w:rPr>
      </w:pPr>
    </w:p>
    <w:p w14:paraId="1FD27AA9" w14:textId="77777777" w:rsidR="00532F98" w:rsidRDefault="00532F98" w:rsidP="009315E8">
      <w:pPr>
        <w:rPr>
          <w:rFonts w:ascii="Bookman Old Style" w:hAnsi="Bookman Old Style"/>
          <w:b/>
          <w:bCs/>
          <w:color w:val="2F5496" w:themeColor="accent1" w:themeShade="BF"/>
          <w:lang w:val="es-419"/>
        </w:rPr>
      </w:pPr>
    </w:p>
    <w:p w14:paraId="538068FC" w14:textId="581B066D" w:rsidR="009315E8" w:rsidRPr="000E242C" w:rsidRDefault="009315E8" w:rsidP="009315E8">
      <w:pPr>
        <w:rPr>
          <w:rFonts w:ascii="Bookman Old Style" w:hAnsi="Bookman Old Style"/>
          <w:b/>
          <w:bCs/>
          <w:color w:val="2F5496" w:themeColor="accent1" w:themeShade="BF"/>
          <w:lang w:val="es-419"/>
        </w:rPr>
      </w:pPr>
      <w:r w:rsidRPr="000E242C">
        <w:rPr>
          <w:rFonts w:ascii="Bookman Old Style" w:hAnsi="Bookman Old Style"/>
          <w:b/>
          <w:bCs/>
          <w:color w:val="2F5496" w:themeColor="accent1" w:themeShade="BF"/>
          <w:lang w:val="es-419"/>
        </w:rPr>
        <w:t>CLAUSULA DE RESPONSABILIDAD</w:t>
      </w:r>
    </w:p>
    <w:p w14:paraId="00485E0C" w14:textId="77777777" w:rsidR="009315E8" w:rsidRPr="000E242C" w:rsidRDefault="009315E8" w:rsidP="009315E8">
      <w:pPr>
        <w:rPr>
          <w:rFonts w:ascii="Bookman Old Style" w:hAnsi="Bookman Old Style"/>
          <w:b/>
          <w:bCs/>
          <w:color w:val="2F5496" w:themeColor="accent1" w:themeShade="BF"/>
          <w:lang w:val="es-419"/>
        </w:rPr>
      </w:pPr>
    </w:p>
    <w:p w14:paraId="734CA54F" w14:textId="77777777" w:rsidR="009315E8" w:rsidRDefault="009315E8" w:rsidP="009315E8">
      <w:pPr>
        <w:pStyle w:val="Sinespaciado"/>
        <w:rPr>
          <w:rFonts w:ascii="Verdana" w:hAnsi="Verdana"/>
          <w:color w:val="2F5496" w:themeColor="accent1" w:themeShade="BF"/>
          <w:lang w:val="es-ES" w:eastAsia="es-ES"/>
        </w:rPr>
      </w:pPr>
      <w:r w:rsidRPr="000E242C">
        <w:rPr>
          <w:rFonts w:ascii="Verdana" w:hAnsi="Verdana"/>
          <w:color w:val="2F5496" w:themeColor="accent1" w:themeShade="BF"/>
          <w:lang w:val="es-ES" w:eastAsia="es-ES"/>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06D0EB2C" w14:textId="77777777" w:rsidR="00532F98" w:rsidRDefault="00532F98" w:rsidP="009315E8">
      <w:pPr>
        <w:pStyle w:val="Sinespaciado"/>
        <w:rPr>
          <w:rFonts w:ascii="Verdana" w:hAnsi="Verdana"/>
          <w:color w:val="2F5496" w:themeColor="accent1" w:themeShade="BF"/>
          <w:lang w:val="es-ES" w:eastAsia="es-ES"/>
        </w:rPr>
      </w:pPr>
    </w:p>
    <w:p w14:paraId="3DB2C10B" w14:textId="77777777" w:rsidR="00532F98" w:rsidRDefault="00532F98" w:rsidP="009315E8">
      <w:pPr>
        <w:pStyle w:val="Sinespaciado"/>
        <w:rPr>
          <w:rFonts w:ascii="Verdana" w:hAnsi="Verdana"/>
          <w:color w:val="2F5496" w:themeColor="accent1" w:themeShade="BF"/>
          <w:lang w:val="es-ES" w:eastAsia="es-ES"/>
        </w:rPr>
      </w:pPr>
    </w:p>
    <w:p w14:paraId="0015E46D" w14:textId="77777777" w:rsidR="00532F98" w:rsidRDefault="00532F98" w:rsidP="009315E8">
      <w:pPr>
        <w:pStyle w:val="Sinespaciado"/>
        <w:rPr>
          <w:rFonts w:ascii="Verdana" w:hAnsi="Verdana"/>
          <w:color w:val="2F5496" w:themeColor="accent1" w:themeShade="BF"/>
          <w:lang w:val="es-ES" w:eastAsia="es-ES"/>
        </w:rPr>
      </w:pPr>
    </w:p>
    <w:p w14:paraId="19A41D05" w14:textId="77777777" w:rsidR="00532F98" w:rsidRDefault="00532F98" w:rsidP="009315E8">
      <w:pPr>
        <w:pStyle w:val="Sinespaciado"/>
        <w:rPr>
          <w:rFonts w:ascii="Verdana" w:hAnsi="Verdana"/>
          <w:color w:val="2F5496" w:themeColor="accent1" w:themeShade="BF"/>
          <w:lang w:val="es-ES" w:eastAsia="es-ES"/>
        </w:rPr>
      </w:pPr>
    </w:p>
    <w:p w14:paraId="5D61AEA1" w14:textId="77777777" w:rsidR="00532F98" w:rsidRDefault="00532F98" w:rsidP="009315E8">
      <w:pPr>
        <w:pStyle w:val="Sinespaciado"/>
        <w:rPr>
          <w:rFonts w:ascii="Verdana" w:hAnsi="Verdana"/>
          <w:color w:val="2F5496" w:themeColor="accent1" w:themeShade="BF"/>
          <w:lang w:val="es-ES" w:eastAsia="es-ES"/>
        </w:rPr>
      </w:pPr>
    </w:p>
    <w:p w14:paraId="3A4C8454" w14:textId="77777777" w:rsidR="00532F98" w:rsidRPr="000E242C" w:rsidRDefault="00532F98" w:rsidP="009315E8">
      <w:pPr>
        <w:pStyle w:val="Sinespaciado"/>
        <w:rPr>
          <w:rFonts w:ascii="Verdana" w:hAnsi="Verdana"/>
          <w:color w:val="2F5496" w:themeColor="accent1" w:themeShade="BF"/>
          <w:lang w:val="es-ES" w:eastAsia="es-ES"/>
        </w:rPr>
      </w:pPr>
    </w:p>
    <w:p w14:paraId="5E6EB552" w14:textId="77777777" w:rsidR="009315E8" w:rsidRPr="000E242C" w:rsidRDefault="009315E8" w:rsidP="009315E8">
      <w:pPr>
        <w:pStyle w:val="Sinespaciado"/>
        <w:rPr>
          <w:rFonts w:ascii="Verdana" w:hAnsi="Verdana"/>
          <w:color w:val="2F5496" w:themeColor="accent1" w:themeShade="BF"/>
          <w:lang w:val="es-ES" w:eastAsia="es-ES"/>
        </w:rPr>
      </w:pPr>
    </w:p>
    <w:p w14:paraId="582EE91F" w14:textId="77777777" w:rsidR="009315E8" w:rsidRPr="000E242C" w:rsidRDefault="009315E8" w:rsidP="009315E8">
      <w:pPr>
        <w:pStyle w:val="Sinespaciado"/>
        <w:rPr>
          <w:rFonts w:ascii="Verdana" w:hAnsi="Verdana"/>
          <w:color w:val="2F5496" w:themeColor="accent1" w:themeShade="BF"/>
          <w:lang w:val="es-ES" w:eastAsia="es-ES"/>
        </w:rPr>
      </w:pPr>
      <w:r w:rsidRPr="000E242C">
        <w:rPr>
          <w:rFonts w:ascii="Verdana" w:hAnsi="Verdana"/>
          <w:color w:val="2F5496" w:themeColor="accent1" w:themeShade="BF"/>
          <w:lang w:val="es-ES" w:eastAsia="es-ES"/>
        </w:rPr>
        <w:t>"En desarrollo a lo dispuesto en el artículo 17 de la Ley 679 de 2001, se advierte al turista que la explotación y el abuso sexual a menores de edad en el país son sancionados penal y administrativamente, conforme a las leyes vigentes”. Es política de MULTITRAVEL LTDA cumplir con los requerimientos ambientales, socioculturales y económicos derivados de sus actividades y servicios como agencia de viajes mayorista, que se hayan identificado, sean propios o de sus proveedores y sobre los cuales tenga influencia.</w:t>
      </w:r>
    </w:p>
    <w:p w14:paraId="1AB23E67" w14:textId="77777777" w:rsidR="009315E8" w:rsidRPr="000E242C" w:rsidRDefault="009315E8" w:rsidP="009315E8">
      <w:pPr>
        <w:pStyle w:val="Sinespaciado"/>
        <w:rPr>
          <w:rFonts w:ascii="Verdana" w:hAnsi="Verdana"/>
          <w:color w:val="2F5496" w:themeColor="accent1" w:themeShade="BF"/>
          <w:lang w:val="es-ES" w:eastAsia="es-ES"/>
        </w:rPr>
      </w:pPr>
    </w:p>
    <w:p w14:paraId="06EC3748" w14:textId="77777777" w:rsidR="009315E8" w:rsidRPr="000E242C" w:rsidRDefault="009315E8" w:rsidP="009315E8">
      <w:pPr>
        <w:pStyle w:val="Sinespaciado"/>
        <w:rPr>
          <w:rFonts w:ascii="Verdana" w:hAnsi="Verdana"/>
          <w:color w:val="2F5496" w:themeColor="accent1" w:themeShade="BF"/>
          <w:lang w:val="es-ES" w:eastAsia="es-ES"/>
        </w:rPr>
      </w:pPr>
      <w:r w:rsidRPr="000E242C">
        <w:rPr>
          <w:rFonts w:ascii="Verdana" w:hAnsi="Verdana"/>
          <w:color w:val="2F5496" w:themeColor="accent1" w:themeShade="BF"/>
          <w:lang w:val="es-ES" w:eastAsia="es-ES"/>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w:t>
      </w:r>
      <w:hyperlink r:id="rId13" w:tgtFrame="_blank" w:history="1">
        <w:r w:rsidRPr="000E242C">
          <w:rPr>
            <w:rFonts w:ascii="Verdana" w:hAnsi="Verdana"/>
            <w:color w:val="2F5496" w:themeColor="accent1" w:themeShade="BF"/>
            <w:lang w:val="es-ES" w:eastAsia="es-ES"/>
          </w:rPr>
          <w:t>Norma Técnica para el Turismo Sostenible,</w:t>
        </w:r>
      </w:hyperlink>
      <w:r w:rsidRPr="000E242C">
        <w:rPr>
          <w:rFonts w:ascii="Verdana" w:hAnsi="Verdana"/>
          <w:color w:val="2F5496" w:themeColor="accent1" w:themeShade="BF"/>
          <w:lang w:val="es-ES" w:eastAsia="es-ES"/>
        </w:rPr>
        <w:t> así como el óptimo desarrollo de la misma durante la operación turística en nuestros destinos.</w:t>
      </w:r>
    </w:p>
    <w:p w14:paraId="2F118885" w14:textId="77777777" w:rsidR="009315E8" w:rsidRPr="000E242C" w:rsidRDefault="009315E8" w:rsidP="009315E8">
      <w:pPr>
        <w:pStyle w:val="Sinespaciado"/>
        <w:rPr>
          <w:rFonts w:ascii="Verdana" w:hAnsi="Verdana"/>
          <w:color w:val="2F5496" w:themeColor="accent1" w:themeShade="BF"/>
          <w:lang w:val="es-ES" w:eastAsia="es-ES"/>
        </w:rPr>
      </w:pPr>
      <w:r w:rsidRPr="000E242C">
        <w:rPr>
          <w:rFonts w:ascii="Arial" w:hAnsi="Arial" w:cs="Arial"/>
          <w:color w:val="2F5496" w:themeColor="accent1" w:themeShade="BF"/>
          <w:lang w:val="es-ES" w:eastAsia="es-ES"/>
        </w:rPr>
        <w:t>​</w:t>
      </w:r>
    </w:p>
    <w:p w14:paraId="4EAF151B" w14:textId="77777777" w:rsidR="009315E8" w:rsidRPr="000E242C" w:rsidRDefault="00A90E9C" w:rsidP="009315E8">
      <w:pPr>
        <w:rPr>
          <w:rStyle w:val="Hipervnculo"/>
          <w:rFonts w:ascii="Bookman Old Style" w:hAnsi="Bookman Old Style"/>
          <w:b/>
          <w:bCs/>
          <w:caps/>
          <w:color w:val="2F5496" w:themeColor="accent1" w:themeShade="BF"/>
        </w:rPr>
      </w:pPr>
      <w:hyperlink r:id="rId14" w:history="1">
        <w:r w:rsidR="009315E8" w:rsidRPr="000E242C">
          <w:rPr>
            <w:rStyle w:val="Hipervnculo"/>
            <w:rFonts w:ascii="Bookman Old Style" w:hAnsi="Bookman Old Style"/>
            <w:b/>
            <w:bCs/>
            <w:caps/>
            <w:color w:val="2F5496" w:themeColor="accent1" w:themeShade="BF"/>
          </w:rPr>
          <w:t>https://www.multitravel.com.co/condiciones-generales</w:t>
        </w:r>
      </w:hyperlink>
    </w:p>
    <w:p w14:paraId="2DC98EE4" w14:textId="77777777" w:rsidR="009315E8" w:rsidRPr="000E242C" w:rsidRDefault="009315E8" w:rsidP="009315E8">
      <w:pPr>
        <w:rPr>
          <w:rFonts w:ascii="Bookman Old Style" w:hAnsi="Bookman Old Style"/>
          <w:b/>
          <w:bCs/>
          <w:caps/>
          <w:color w:val="2F5496" w:themeColor="accent1" w:themeShade="BF"/>
        </w:rPr>
      </w:pPr>
    </w:p>
    <w:p w14:paraId="287B91C1" w14:textId="77777777" w:rsidR="009315E8" w:rsidRPr="000E242C" w:rsidRDefault="009315E8" w:rsidP="009315E8">
      <w:pPr>
        <w:rPr>
          <w:b/>
          <w:bCs/>
          <w:caps/>
          <w:color w:val="2F5496" w:themeColor="accent1" w:themeShade="BF"/>
          <w:sz w:val="24"/>
          <w:szCs w:val="24"/>
        </w:rPr>
      </w:pPr>
      <w:r w:rsidRPr="000E242C">
        <w:rPr>
          <w:rFonts w:ascii="Bookman Old Style" w:hAnsi="Bookman Old Style"/>
          <w:color w:val="2F5496" w:themeColor="accent1" w:themeShade="BF"/>
          <w:sz w:val="24"/>
          <w:szCs w:val="24"/>
          <w:lang w:eastAsia="en-US"/>
        </w:rPr>
        <w:t xml:space="preserve">Cordial saludo, </w:t>
      </w:r>
    </w:p>
    <w:p w14:paraId="1B3C41E5" w14:textId="77777777" w:rsidR="009315E8" w:rsidRDefault="009315E8" w:rsidP="009315E8">
      <w:pPr>
        <w:pStyle w:val="Sinespaciado"/>
        <w:rPr>
          <w:rFonts w:ascii="Verdana" w:hAnsi="Verdana"/>
          <w:lang w:val="es-ES" w:eastAsia="es-ES"/>
        </w:rPr>
      </w:pPr>
    </w:p>
    <w:sectPr w:rsidR="009315E8" w:rsidSect="00166288">
      <w:headerReference w:type="even" r:id="rId15"/>
      <w:headerReference w:type="default" r:id="rId16"/>
      <w:footerReference w:type="even" r:id="rId17"/>
      <w:footerReference w:type="default" r:id="rId18"/>
      <w:headerReference w:type="first" r:id="rId19"/>
      <w:footerReference w:type="first" r:id="rId20"/>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37BBA" w14:textId="77777777" w:rsidR="002F6013" w:rsidRDefault="002F6013">
      <w:pPr>
        <w:spacing w:after="0" w:line="240" w:lineRule="auto"/>
      </w:pPr>
      <w:r>
        <w:separator/>
      </w:r>
    </w:p>
  </w:endnote>
  <w:endnote w:type="continuationSeparator" w:id="0">
    <w:p w14:paraId="2F63D54D" w14:textId="77777777" w:rsidR="002F6013" w:rsidRDefault="002F60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GillSans-SemiBoldItalic">
    <w:altName w:val="Calibri"/>
    <w:panose1 w:val="00000000000000000000"/>
    <w:charset w:val="00"/>
    <w:family w:val="swiss"/>
    <w:notTrueType/>
    <w:pitch w:val="default"/>
    <w:sig w:usb0="00000203" w:usb1="00000000" w:usb2="00000000" w:usb3="00000000" w:csb0="00000005" w:csb1="00000000"/>
  </w:font>
  <w:font w:name="Raleway">
    <w:charset w:val="00"/>
    <w:family w:val="auto"/>
    <w:pitch w:val="variable"/>
    <w:sig w:usb0="A00002FF" w:usb1="5000205B" w:usb2="00000000" w:usb3="00000000" w:csb0="00000197" w:csb1="00000000"/>
  </w:font>
  <w:font w:name="GillSans-SemiBold">
    <w:altName w:val="Yu Gothic"/>
    <w:panose1 w:val="00000000000000000000"/>
    <w:charset w:val="80"/>
    <w:family w:val="swiss"/>
    <w:notTrueType/>
    <w:pitch w:val="default"/>
    <w:sig w:usb0="00000001" w:usb1="08070000" w:usb2="00000010" w:usb3="00000000" w:csb0="00020000"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E1069" w14:textId="77777777" w:rsidR="002F6013" w:rsidRDefault="002F6013">
      <w:pPr>
        <w:spacing w:after="0" w:line="240" w:lineRule="auto"/>
      </w:pPr>
      <w:r>
        <w:separator/>
      </w:r>
    </w:p>
  </w:footnote>
  <w:footnote w:type="continuationSeparator" w:id="0">
    <w:p w14:paraId="18C8B97A" w14:textId="77777777" w:rsidR="002F6013" w:rsidRDefault="002F60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479C8"/>
    <w:multiLevelType w:val="hybridMultilevel"/>
    <w:tmpl w:val="8FC63A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44327A8"/>
    <w:multiLevelType w:val="multilevel"/>
    <w:tmpl w:val="39E8D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63A22"/>
    <w:multiLevelType w:val="hybridMultilevel"/>
    <w:tmpl w:val="BB263FE8"/>
    <w:lvl w:ilvl="0" w:tplc="F3C21E12">
      <w:start w:val="1"/>
      <w:numFmt w:val="bullet"/>
      <w:lvlText w:val="•"/>
      <w:lvlJc w:val="left"/>
      <w:pPr>
        <w:ind w:left="14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D815B2">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5422C5A">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382DF90">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6BC4DC4">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D2A40B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E4A632">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3C199C">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3FCEA1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BAE5428"/>
    <w:multiLevelType w:val="hybridMultilevel"/>
    <w:tmpl w:val="B9185D8C"/>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4" w15:restartNumberingAfterBreak="0">
    <w:nsid w:val="0C012B1A"/>
    <w:multiLevelType w:val="multilevel"/>
    <w:tmpl w:val="9FB0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766E83"/>
    <w:multiLevelType w:val="hybridMultilevel"/>
    <w:tmpl w:val="DB2806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7FC6447"/>
    <w:multiLevelType w:val="hybridMultilevel"/>
    <w:tmpl w:val="31446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0120928"/>
    <w:multiLevelType w:val="hybridMultilevel"/>
    <w:tmpl w:val="0E308C34"/>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8" w15:restartNumberingAfterBreak="0">
    <w:nsid w:val="20727F52"/>
    <w:multiLevelType w:val="hybridMultilevel"/>
    <w:tmpl w:val="712050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0CE2554"/>
    <w:multiLevelType w:val="hybridMultilevel"/>
    <w:tmpl w:val="47FE67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1C82C3C"/>
    <w:multiLevelType w:val="hybridMultilevel"/>
    <w:tmpl w:val="0F3AA604"/>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255014EF"/>
    <w:multiLevelType w:val="hybridMultilevel"/>
    <w:tmpl w:val="96221B4A"/>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A664D5"/>
    <w:multiLevelType w:val="hybridMultilevel"/>
    <w:tmpl w:val="2BB29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95B4947"/>
    <w:multiLevelType w:val="hybridMultilevel"/>
    <w:tmpl w:val="27D0D2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CEF161E"/>
    <w:multiLevelType w:val="hybridMultilevel"/>
    <w:tmpl w:val="74F6959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5" w15:restartNumberingAfterBreak="0">
    <w:nsid w:val="301A24AB"/>
    <w:multiLevelType w:val="hybridMultilevel"/>
    <w:tmpl w:val="D8327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1F82E90"/>
    <w:multiLevelType w:val="multilevel"/>
    <w:tmpl w:val="E98E7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7537BF"/>
    <w:multiLevelType w:val="hybridMultilevel"/>
    <w:tmpl w:val="9CB8E2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3B7E2F"/>
    <w:multiLevelType w:val="hybridMultilevel"/>
    <w:tmpl w:val="4BE0506A"/>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9" w15:restartNumberingAfterBreak="0">
    <w:nsid w:val="38B24283"/>
    <w:multiLevelType w:val="hybridMultilevel"/>
    <w:tmpl w:val="A1BAEA42"/>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3A812F89"/>
    <w:multiLevelType w:val="hybridMultilevel"/>
    <w:tmpl w:val="D1E837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3B8A631C"/>
    <w:multiLevelType w:val="hybridMultilevel"/>
    <w:tmpl w:val="C5365D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EB8620B"/>
    <w:multiLevelType w:val="hybridMultilevel"/>
    <w:tmpl w:val="0C42BA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3F89191C"/>
    <w:multiLevelType w:val="hybridMultilevel"/>
    <w:tmpl w:val="197E3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40F251AD"/>
    <w:multiLevelType w:val="multilevel"/>
    <w:tmpl w:val="1BA01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AE3DDA"/>
    <w:multiLevelType w:val="hybridMultilevel"/>
    <w:tmpl w:val="40184C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89F4E53"/>
    <w:multiLevelType w:val="multilevel"/>
    <w:tmpl w:val="17CAE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B73021"/>
    <w:multiLevelType w:val="hybridMultilevel"/>
    <w:tmpl w:val="BA9C9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EAC5ADF"/>
    <w:multiLevelType w:val="hybridMultilevel"/>
    <w:tmpl w:val="B9F450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4FA93F58"/>
    <w:multiLevelType w:val="hybridMultilevel"/>
    <w:tmpl w:val="8E20D8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1E74DDD"/>
    <w:multiLevelType w:val="hybridMultilevel"/>
    <w:tmpl w:val="AA540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52B93769"/>
    <w:multiLevelType w:val="hybridMultilevel"/>
    <w:tmpl w:val="E618D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56107788"/>
    <w:multiLevelType w:val="hybridMultilevel"/>
    <w:tmpl w:val="CF08ED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56177815"/>
    <w:multiLevelType w:val="hybridMultilevel"/>
    <w:tmpl w:val="2BC218FE"/>
    <w:lvl w:ilvl="0" w:tplc="5CB877B0">
      <w:numFmt w:val="bullet"/>
      <w:lvlText w:val="•"/>
      <w:lvlJc w:val="left"/>
      <w:pPr>
        <w:ind w:left="720" w:hanging="360"/>
      </w:pPr>
      <w:rPr>
        <w:rFonts w:ascii="Verdana" w:eastAsiaTheme="minorEastAsia" w:hAnsi="Verdana"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564E3DAE"/>
    <w:multiLevelType w:val="hybridMultilevel"/>
    <w:tmpl w:val="17465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35" w15:restartNumberingAfterBreak="0">
    <w:nsid w:val="56FB3673"/>
    <w:multiLevelType w:val="hybridMultilevel"/>
    <w:tmpl w:val="3D3A3DE2"/>
    <w:lvl w:ilvl="0" w:tplc="240A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7B574A1"/>
    <w:multiLevelType w:val="hybridMultilevel"/>
    <w:tmpl w:val="E2F42A06"/>
    <w:lvl w:ilvl="0" w:tplc="007CE760">
      <w:start w:val="2"/>
      <w:numFmt w:val="bullet"/>
      <w:lvlText w:val="-"/>
      <w:lvlJc w:val="left"/>
      <w:pPr>
        <w:ind w:left="720" w:hanging="360"/>
      </w:pPr>
      <w:rPr>
        <w:rFonts w:ascii="Arial" w:eastAsia="Times New Roman" w:hAnsi="Arial" w:hint="default"/>
      </w:rPr>
    </w:lvl>
    <w:lvl w:ilvl="1" w:tplc="2C0A0003" w:tentative="1">
      <w:start w:val="1"/>
      <w:numFmt w:val="bullet"/>
      <w:lvlText w:val="o"/>
      <w:lvlJc w:val="left"/>
      <w:pPr>
        <w:ind w:left="1440" w:hanging="360"/>
      </w:pPr>
      <w:rPr>
        <w:rFonts w:ascii="Courier New" w:hAnsi="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7" w15:restartNumberingAfterBreak="0">
    <w:nsid w:val="57C727D4"/>
    <w:multiLevelType w:val="multilevel"/>
    <w:tmpl w:val="4086B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2310A6"/>
    <w:multiLevelType w:val="hybridMultilevel"/>
    <w:tmpl w:val="FAF077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5D7D4CBC"/>
    <w:multiLevelType w:val="hybridMultilevel"/>
    <w:tmpl w:val="17D22F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60822CB2"/>
    <w:multiLevelType w:val="hybridMultilevel"/>
    <w:tmpl w:val="A3AC83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6A5A3D99"/>
    <w:multiLevelType w:val="hybridMultilevel"/>
    <w:tmpl w:val="9468F552"/>
    <w:lvl w:ilvl="0" w:tplc="EFC4DEDC">
      <w:start w:val="1"/>
      <w:numFmt w:val="bullet"/>
      <w:lvlText w:val="•"/>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AB74DEB"/>
    <w:multiLevelType w:val="hybridMultilevel"/>
    <w:tmpl w:val="CAA014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762D5E49"/>
    <w:multiLevelType w:val="hybridMultilevel"/>
    <w:tmpl w:val="B49684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76393D89"/>
    <w:multiLevelType w:val="hybridMultilevel"/>
    <w:tmpl w:val="BE1A5F0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15:restartNumberingAfterBreak="0">
    <w:nsid w:val="765E46F0"/>
    <w:multiLevelType w:val="hybridMultilevel"/>
    <w:tmpl w:val="ADFE9436"/>
    <w:lvl w:ilvl="0" w:tplc="19066986">
      <w:numFmt w:val="bullet"/>
      <w:lvlText w:val="•"/>
      <w:lvlJc w:val="left"/>
      <w:pPr>
        <w:ind w:left="1065" w:hanging="705"/>
      </w:pPr>
      <w:rPr>
        <w:rFonts w:ascii="Segoe UI" w:eastAsia="Segoe UI" w:hAnsi="Segoe UI"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15:restartNumberingAfterBreak="0">
    <w:nsid w:val="7DC53155"/>
    <w:multiLevelType w:val="hybridMultilevel"/>
    <w:tmpl w:val="B1CEA1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7E805591"/>
    <w:multiLevelType w:val="hybridMultilevel"/>
    <w:tmpl w:val="DD7C5F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026978258">
    <w:abstractNumId w:val="2"/>
  </w:num>
  <w:num w:numId="2" w16cid:durableId="904994925">
    <w:abstractNumId w:val="41"/>
  </w:num>
  <w:num w:numId="3" w16cid:durableId="147022453">
    <w:abstractNumId w:val="3"/>
  </w:num>
  <w:num w:numId="4" w16cid:durableId="1676572780">
    <w:abstractNumId w:val="35"/>
  </w:num>
  <w:num w:numId="5" w16cid:durableId="1310015812">
    <w:abstractNumId w:val="30"/>
  </w:num>
  <w:num w:numId="6" w16cid:durableId="436214992">
    <w:abstractNumId w:val="12"/>
  </w:num>
  <w:num w:numId="7" w16cid:durableId="185489245">
    <w:abstractNumId w:val="7"/>
  </w:num>
  <w:num w:numId="8" w16cid:durableId="623343901">
    <w:abstractNumId w:val="18"/>
  </w:num>
  <w:num w:numId="9" w16cid:durableId="743332397">
    <w:abstractNumId w:val="19"/>
  </w:num>
  <w:num w:numId="10" w16cid:durableId="1167747836">
    <w:abstractNumId w:val="11"/>
  </w:num>
  <w:num w:numId="11" w16cid:durableId="1334914453">
    <w:abstractNumId w:val="34"/>
  </w:num>
  <w:num w:numId="12" w16cid:durableId="2100365340">
    <w:abstractNumId w:val="6"/>
  </w:num>
  <w:num w:numId="13" w16cid:durableId="806899950">
    <w:abstractNumId w:val="27"/>
  </w:num>
  <w:num w:numId="14" w16cid:durableId="930284917">
    <w:abstractNumId w:val="31"/>
  </w:num>
  <w:num w:numId="15" w16cid:durableId="406155545">
    <w:abstractNumId w:val="14"/>
  </w:num>
  <w:num w:numId="16" w16cid:durableId="2049060675">
    <w:abstractNumId w:val="10"/>
  </w:num>
  <w:num w:numId="17" w16cid:durableId="1829200461">
    <w:abstractNumId w:val="47"/>
  </w:num>
  <w:num w:numId="18" w16cid:durableId="586109829">
    <w:abstractNumId w:val="5"/>
  </w:num>
  <w:num w:numId="19" w16cid:durableId="1979332393">
    <w:abstractNumId w:val="29"/>
  </w:num>
  <w:num w:numId="20" w16cid:durableId="625426086">
    <w:abstractNumId w:val="39"/>
  </w:num>
  <w:num w:numId="21" w16cid:durableId="381058645">
    <w:abstractNumId w:val="20"/>
  </w:num>
  <w:num w:numId="22" w16cid:durableId="994381645">
    <w:abstractNumId w:val="33"/>
  </w:num>
  <w:num w:numId="23" w16cid:durableId="2024932614">
    <w:abstractNumId w:val="43"/>
  </w:num>
  <w:num w:numId="24" w16cid:durableId="1532647142">
    <w:abstractNumId w:val="32"/>
  </w:num>
  <w:num w:numId="25" w16cid:durableId="57822768">
    <w:abstractNumId w:val="23"/>
  </w:num>
  <w:num w:numId="26" w16cid:durableId="1219246809">
    <w:abstractNumId w:val="36"/>
  </w:num>
  <w:num w:numId="27" w16cid:durableId="771513648">
    <w:abstractNumId w:val="17"/>
  </w:num>
  <w:num w:numId="28" w16cid:durableId="1417509100">
    <w:abstractNumId w:val="25"/>
  </w:num>
  <w:num w:numId="29" w16cid:durableId="1440761644">
    <w:abstractNumId w:val="40"/>
  </w:num>
  <w:num w:numId="30" w16cid:durableId="999389548">
    <w:abstractNumId w:val="4"/>
  </w:num>
  <w:num w:numId="31" w16cid:durableId="2112583931">
    <w:abstractNumId w:val="15"/>
  </w:num>
  <w:num w:numId="32" w16cid:durableId="1685857557">
    <w:abstractNumId w:val="16"/>
  </w:num>
  <w:num w:numId="33" w16cid:durableId="1362321502">
    <w:abstractNumId w:val="37"/>
  </w:num>
  <w:num w:numId="34" w16cid:durableId="835799775">
    <w:abstractNumId w:val="22"/>
  </w:num>
  <w:num w:numId="35" w16cid:durableId="1096286992">
    <w:abstractNumId w:val="8"/>
  </w:num>
  <w:num w:numId="36" w16cid:durableId="1372464369">
    <w:abstractNumId w:val="0"/>
  </w:num>
  <w:num w:numId="37" w16cid:durableId="1598951214">
    <w:abstractNumId w:val="13"/>
  </w:num>
  <w:num w:numId="38" w16cid:durableId="4332339">
    <w:abstractNumId w:val="21"/>
  </w:num>
  <w:num w:numId="39" w16cid:durableId="1188179071">
    <w:abstractNumId w:val="45"/>
  </w:num>
  <w:num w:numId="40" w16cid:durableId="481581366">
    <w:abstractNumId w:val="46"/>
  </w:num>
  <w:num w:numId="41" w16cid:durableId="1137263992">
    <w:abstractNumId w:val="28"/>
  </w:num>
  <w:num w:numId="42" w16cid:durableId="1494025258">
    <w:abstractNumId w:val="26"/>
  </w:num>
  <w:num w:numId="43" w16cid:durableId="784081735">
    <w:abstractNumId w:val="1"/>
  </w:num>
  <w:num w:numId="44" w16cid:durableId="866064404">
    <w:abstractNumId w:val="24"/>
  </w:num>
  <w:num w:numId="45" w16cid:durableId="302395693">
    <w:abstractNumId w:val="44"/>
  </w:num>
  <w:num w:numId="46" w16cid:durableId="65420931">
    <w:abstractNumId w:val="42"/>
  </w:num>
  <w:num w:numId="47" w16cid:durableId="1007320439">
    <w:abstractNumId w:val="9"/>
  </w:num>
  <w:num w:numId="48" w16cid:durableId="148419630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6D67"/>
    <w:rsid w:val="00012AFA"/>
    <w:rsid w:val="00017EC0"/>
    <w:rsid w:val="000202B2"/>
    <w:rsid w:val="000324C0"/>
    <w:rsid w:val="000413C3"/>
    <w:rsid w:val="000479F8"/>
    <w:rsid w:val="00060420"/>
    <w:rsid w:val="00062B55"/>
    <w:rsid w:val="000755F5"/>
    <w:rsid w:val="000802BA"/>
    <w:rsid w:val="00083D18"/>
    <w:rsid w:val="0009413D"/>
    <w:rsid w:val="00095716"/>
    <w:rsid w:val="000A754C"/>
    <w:rsid w:val="000D2DC3"/>
    <w:rsid w:val="000E22E7"/>
    <w:rsid w:val="000E242C"/>
    <w:rsid w:val="000E321E"/>
    <w:rsid w:val="00101D60"/>
    <w:rsid w:val="00110035"/>
    <w:rsid w:val="001159BE"/>
    <w:rsid w:val="00130F68"/>
    <w:rsid w:val="0013251A"/>
    <w:rsid w:val="001472B7"/>
    <w:rsid w:val="00154FC9"/>
    <w:rsid w:val="00166288"/>
    <w:rsid w:val="00174ED8"/>
    <w:rsid w:val="001764BF"/>
    <w:rsid w:val="00183DDF"/>
    <w:rsid w:val="00194307"/>
    <w:rsid w:val="001A03AD"/>
    <w:rsid w:val="001B1A94"/>
    <w:rsid w:val="001B2A4A"/>
    <w:rsid w:val="001B7E7C"/>
    <w:rsid w:val="001F4373"/>
    <w:rsid w:val="0020432A"/>
    <w:rsid w:val="00235864"/>
    <w:rsid w:val="002450B3"/>
    <w:rsid w:val="00271325"/>
    <w:rsid w:val="002815F9"/>
    <w:rsid w:val="002844E6"/>
    <w:rsid w:val="002A1580"/>
    <w:rsid w:val="002C5E6A"/>
    <w:rsid w:val="002D0F12"/>
    <w:rsid w:val="002E67DE"/>
    <w:rsid w:val="002F4F84"/>
    <w:rsid w:val="002F6013"/>
    <w:rsid w:val="002F729B"/>
    <w:rsid w:val="00303465"/>
    <w:rsid w:val="003062C4"/>
    <w:rsid w:val="0032376B"/>
    <w:rsid w:val="00326BED"/>
    <w:rsid w:val="003333C2"/>
    <w:rsid w:val="003337BE"/>
    <w:rsid w:val="003421F3"/>
    <w:rsid w:val="00367823"/>
    <w:rsid w:val="00377EEF"/>
    <w:rsid w:val="003B0D75"/>
    <w:rsid w:val="003E78D9"/>
    <w:rsid w:val="003F2C28"/>
    <w:rsid w:val="0040221E"/>
    <w:rsid w:val="004115A0"/>
    <w:rsid w:val="0041794F"/>
    <w:rsid w:val="00424AF9"/>
    <w:rsid w:val="004253E0"/>
    <w:rsid w:val="00434208"/>
    <w:rsid w:val="00445D3B"/>
    <w:rsid w:val="004547B8"/>
    <w:rsid w:val="00474116"/>
    <w:rsid w:val="004860F3"/>
    <w:rsid w:val="004868EF"/>
    <w:rsid w:val="004966A2"/>
    <w:rsid w:val="004C3163"/>
    <w:rsid w:val="004D22E3"/>
    <w:rsid w:val="004F32EE"/>
    <w:rsid w:val="004F7275"/>
    <w:rsid w:val="005074AF"/>
    <w:rsid w:val="00507AFC"/>
    <w:rsid w:val="00514622"/>
    <w:rsid w:val="00532AD7"/>
    <w:rsid w:val="00532F98"/>
    <w:rsid w:val="00535D3D"/>
    <w:rsid w:val="00563E16"/>
    <w:rsid w:val="005662EE"/>
    <w:rsid w:val="00596A36"/>
    <w:rsid w:val="005A4BC7"/>
    <w:rsid w:val="005B64E6"/>
    <w:rsid w:val="005D3BEA"/>
    <w:rsid w:val="005D497D"/>
    <w:rsid w:val="005D514D"/>
    <w:rsid w:val="005D64A4"/>
    <w:rsid w:val="005E46C4"/>
    <w:rsid w:val="005E60E9"/>
    <w:rsid w:val="0060304B"/>
    <w:rsid w:val="00605C5C"/>
    <w:rsid w:val="00631C12"/>
    <w:rsid w:val="00670E33"/>
    <w:rsid w:val="006872C9"/>
    <w:rsid w:val="006A6DE4"/>
    <w:rsid w:val="007047BB"/>
    <w:rsid w:val="00705871"/>
    <w:rsid w:val="00716CF7"/>
    <w:rsid w:val="00722512"/>
    <w:rsid w:val="007640D2"/>
    <w:rsid w:val="00767A0F"/>
    <w:rsid w:val="0078496F"/>
    <w:rsid w:val="007A7F42"/>
    <w:rsid w:val="007B0F44"/>
    <w:rsid w:val="007D11D5"/>
    <w:rsid w:val="007D3673"/>
    <w:rsid w:val="007F0864"/>
    <w:rsid w:val="007F79E8"/>
    <w:rsid w:val="007F7C28"/>
    <w:rsid w:val="008043D5"/>
    <w:rsid w:val="00805A05"/>
    <w:rsid w:val="00824C9A"/>
    <w:rsid w:val="00844B22"/>
    <w:rsid w:val="0084536A"/>
    <w:rsid w:val="008531D0"/>
    <w:rsid w:val="008607EC"/>
    <w:rsid w:val="00876164"/>
    <w:rsid w:val="00891507"/>
    <w:rsid w:val="008A1444"/>
    <w:rsid w:val="008B2B8E"/>
    <w:rsid w:val="008B598D"/>
    <w:rsid w:val="008B60BA"/>
    <w:rsid w:val="008B7CB7"/>
    <w:rsid w:val="008C05CA"/>
    <w:rsid w:val="008C55DF"/>
    <w:rsid w:val="008D2587"/>
    <w:rsid w:val="008D3F0D"/>
    <w:rsid w:val="008D56DF"/>
    <w:rsid w:val="008F7816"/>
    <w:rsid w:val="009012DE"/>
    <w:rsid w:val="009039AB"/>
    <w:rsid w:val="00915245"/>
    <w:rsid w:val="00924620"/>
    <w:rsid w:val="00927005"/>
    <w:rsid w:val="009315E8"/>
    <w:rsid w:val="009329C2"/>
    <w:rsid w:val="00934EAA"/>
    <w:rsid w:val="00935795"/>
    <w:rsid w:val="00940B2C"/>
    <w:rsid w:val="009424BC"/>
    <w:rsid w:val="009522D7"/>
    <w:rsid w:val="00991DE4"/>
    <w:rsid w:val="009D75AB"/>
    <w:rsid w:val="009E27AE"/>
    <w:rsid w:val="00A40822"/>
    <w:rsid w:val="00A43F27"/>
    <w:rsid w:val="00A619EF"/>
    <w:rsid w:val="00A67C7D"/>
    <w:rsid w:val="00A76F6A"/>
    <w:rsid w:val="00A83387"/>
    <w:rsid w:val="00A84875"/>
    <w:rsid w:val="00A90E9C"/>
    <w:rsid w:val="00A95641"/>
    <w:rsid w:val="00A96142"/>
    <w:rsid w:val="00AA144D"/>
    <w:rsid w:val="00AA5EA2"/>
    <w:rsid w:val="00AB5DA6"/>
    <w:rsid w:val="00AB6C01"/>
    <w:rsid w:val="00AB7314"/>
    <w:rsid w:val="00AD784B"/>
    <w:rsid w:val="00AE54C0"/>
    <w:rsid w:val="00AE709E"/>
    <w:rsid w:val="00B02990"/>
    <w:rsid w:val="00B232EC"/>
    <w:rsid w:val="00B305BB"/>
    <w:rsid w:val="00B34544"/>
    <w:rsid w:val="00B41CEA"/>
    <w:rsid w:val="00B74426"/>
    <w:rsid w:val="00B9158E"/>
    <w:rsid w:val="00BA0DF3"/>
    <w:rsid w:val="00BA3033"/>
    <w:rsid w:val="00BB19B7"/>
    <w:rsid w:val="00BB5567"/>
    <w:rsid w:val="00BB7AAA"/>
    <w:rsid w:val="00BE08F9"/>
    <w:rsid w:val="00BE5C46"/>
    <w:rsid w:val="00C06B40"/>
    <w:rsid w:val="00C32CFE"/>
    <w:rsid w:val="00C35185"/>
    <w:rsid w:val="00C4449C"/>
    <w:rsid w:val="00C47A5D"/>
    <w:rsid w:val="00C514F8"/>
    <w:rsid w:val="00C531C5"/>
    <w:rsid w:val="00C700DE"/>
    <w:rsid w:val="00C81374"/>
    <w:rsid w:val="00C965B3"/>
    <w:rsid w:val="00CB2869"/>
    <w:rsid w:val="00CE1A52"/>
    <w:rsid w:val="00CE1FFF"/>
    <w:rsid w:val="00CE25CB"/>
    <w:rsid w:val="00CF4BEE"/>
    <w:rsid w:val="00D04F8C"/>
    <w:rsid w:val="00D224BB"/>
    <w:rsid w:val="00D3519A"/>
    <w:rsid w:val="00D3723B"/>
    <w:rsid w:val="00D410CB"/>
    <w:rsid w:val="00D5027F"/>
    <w:rsid w:val="00D50882"/>
    <w:rsid w:val="00D60ECE"/>
    <w:rsid w:val="00D642CB"/>
    <w:rsid w:val="00D6571F"/>
    <w:rsid w:val="00D800C0"/>
    <w:rsid w:val="00D87498"/>
    <w:rsid w:val="00D963E3"/>
    <w:rsid w:val="00DC6174"/>
    <w:rsid w:val="00DD6EEC"/>
    <w:rsid w:val="00DE1202"/>
    <w:rsid w:val="00DE47B9"/>
    <w:rsid w:val="00DF1E16"/>
    <w:rsid w:val="00E03752"/>
    <w:rsid w:val="00E072CE"/>
    <w:rsid w:val="00E11E37"/>
    <w:rsid w:val="00E3062D"/>
    <w:rsid w:val="00E524F5"/>
    <w:rsid w:val="00E52AF4"/>
    <w:rsid w:val="00E57973"/>
    <w:rsid w:val="00E631C7"/>
    <w:rsid w:val="00E725B5"/>
    <w:rsid w:val="00E92EC9"/>
    <w:rsid w:val="00E976DC"/>
    <w:rsid w:val="00EC283A"/>
    <w:rsid w:val="00ED02EB"/>
    <w:rsid w:val="00ED64DE"/>
    <w:rsid w:val="00EE59E9"/>
    <w:rsid w:val="00EF22AF"/>
    <w:rsid w:val="00EF5C17"/>
    <w:rsid w:val="00EF65AA"/>
    <w:rsid w:val="00F33952"/>
    <w:rsid w:val="00F41572"/>
    <w:rsid w:val="00F70503"/>
    <w:rsid w:val="00F81AAB"/>
    <w:rsid w:val="00F86341"/>
    <w:rsid w:val="00FA4EB9"/>
    <w:rsid w:val="00FA737D"/>
    <w:rsid w:val="00FC19DA"/>
    <w:rsid w:val="00FC50BF"/>
    <w:rsid w:val="00FC6470"/>
    <w:rsid w:val="00FC746E"/>
    <w:rsid w:val="00FD0BAD"/>
    <w:rsid w:val="00FD449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semiHidden/>
    <w:unhideWhenUsed/>
    <w:qFormat/>
    <w:rsid w:val="005662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semiHidden/>
    <w:unhideWhenUsed/>
    <w:qFormat/>
    <w:rsid w:val="001472B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DF1E16"/>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47411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paragraph" w:customStyle="1" w:styleId="Default">
    <w:name w:val="Default"/>
    <w:rsid w:val="00BA0DF3"/>
    <w:pPr>
      <w:autoSpaceDE w:val="0"/>
      <w:autoSpaceDN w:val="0"/>
      <w:adjustRightInd w:val="0"/>
      <w:spacing w:after="0" w:line="240" w:lineRule="auto"/>
    </w:pPr>
    <w:rPr>
      <w:rFonts w:ascii="Arial" w:hAnsi="Arial" w:cs="Arial"/>
      <w:color w:val="000000"/>
      <w:sz w:val="24"/>
      <w:szCs w:val="24"/>
    </w:rPr>
  </w:style>
  <w:style w:type="character" w:customStyle="1" w:styleId="Ttulo4Car">
    <w:name w:val="Título 4 Car"/>
    <w:basedOn w:val="Fuentedeprrafopredeter"/>
    <w:link w:val="Ttulo4"/>
    <w:uiPriority w:val="9"/>
    <w:semiHidden/>
    <w:rsid w:val="001472B7"/>
    <w:rPr>
      <w:rFonts w:asciiTheme="majorHAnsi" w:eastAsiaTheme="majorEastAsia" w:hAnsiTheme="majorHAnsi" w:cstheme="majorBidi"/>
      <w:i/>
      <w:iCs/>
      <w:color w:val="2F5496" w:themeColor="accent1" w:themeShade="BF"/>
    </w:rPr>
  </w:style>
  <w:style w:type="character" w:styleId="Textoennegrita">
    <w:name w:val="Strong"/>
    <w:basedOn w:val="Fuentedeprrafopredeter"/>
    <w:uiPriority w:val="22"/>
    <w:qFormat/>
    <w:rsid w:val="001472B7"/>
    <w:rPr>
      <w:b/>
      <w:bCs/>
    </w:rPr>
  </w:style>
  <w:style w:type="character" w:customStyle="1" w:styleId="estilo1">
    <w:name w:val="estilo1"/>
    <w:basedOn w:val="Fuentedeprrafopredeter"/>
    <w:rsid w:val="002815F9"/>
    <w:rPr>
      <w:rFonts w:cs="Times New Roman"/>
    </w:rPr>
  </w:style>
  <w:style w:type="character" w:customStyle="1" w:styleId="Ttulo6Car">
    <w:name w:val="Título 6 Car"/>
    <w:basedOn w:val="Fuentedeprrafopredeter"/>
    <w:link w:val="Ttulo6"/>
    <w:uiPriority w:val="9"/>
    <w:semiHidden/>
    <w:rsid w:val="00474116"/>
    <w:rPr>
      <w:rFonts w:asciiTheme="majorHAnsi" w:eastAsiaTheme="majorEastAsia" w:hAnsiTheme="majorHAnsi" w:cstheme="majorBidi"/>
      <w:color w:val="1F3763" w:themeColor="accent1" w:themeShade="7F"/>
    </w:rPr>
  </w:style>
  <w:style w:type="character" w:customStyle="1" w:styleId="Ttulo5Car">
    <w:name w:val="Título 5 Car"/>
    <w:basedOn w:val="Fuentedeprrafopredeter"/>
    <w:link w:val="Ttulo5"/>
    <w:uiPriority w:val="9"/>
    <w:semiHidden/>
    <w:rsid w:val="00DF1E16"/>
    <w:rPr>
      <w:rFonts w:asciiTheme="majorHAnsi" w:eastAsiaTheme="majorEastAsia" w:hAnsiTheme="majorHAnsi" w:cstheme="majorBidi"/>
      <w:color w:val="2F5496" w:themeColor="accent1" w:themeShade="BF"/>
    </w:rPr>
  </w:style>
  <w:style w:type="character" w:customStyle="1" w:styleId="Ttulo2Car">
    <w:name w:val="Título 2 Car"/>
    <w:basedOn w:val="Fuentedeprrafopredeter"/>
    <w:link w:val="Ttulo2"/>
    <w:uiPriority w:val="9"/>
    <w:semiHidden/>
    <w:rsid w:val="005662EE"/>
    <w:rPr>
      <w:rFonts w:asciiTheme="majorHAnsi" w:eastAsiaTheme="majorEastAsia" w:hAnsiTheme="majorHAnsi" w:cstheme="majorBidi"/>
      <w:color w:val="2F5496" w:themeColor="accent1" w:themeShade="BF"/>
      <w:sz w:val="26"/>
      <w:szCs w:val="26"/>
    </w:rPr>
  </w:style>
  <w:style w:type="character" w:styleId="Hipervnculo">
    <w:name w:val="Hyperlink"/>
    <w:basedOn w:val="Fuentedeprrafopredeter"/>
    <w:uiPriority w:val="99"/>
    <w:unhideWhenUsed/>
    <w:rsid w:val="00434208"/>
    <w:rPr>
      <w:color w:val="0000FF"/>
      <w:u w:val="single"/>
    </w:rPr>
  </w:style>
  <w:style w:type="paragraph" w:customStyle="1" w:styleId="font8">
    <w:name w:val="font_8"/>
    <w:basedOn w:val="Normal"/>
    <w:rsid w:val="009315E8"/>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lang w:val="es-ES" w:eastAsia="es-ES"/>
    </w:rPr>
  </w:style>
  <w:style w:type="character" w:customStyle="1" w:styleId="wixui-rich-texttext">
    <w:name w:val="wixui-rich-text__text"/>
    <w:basedOn w:val="Fuentedeprrafopredeter"/>
    <w:rsid w:val="009315E8"/>
  </w:style>
  <w:style w:type="character" w:customStyle="1" w:styleId="wixguard">
    <w:name w:val="wixguard"/>
    <w:basedOn w:val="Fuentedeprrafopredeter"/>
    <w:rsid w:val="009315E8"/>
  </w:style>
  <w:style w:type="character" w:styleId="Mencinsinresolver">
    <w:name w:val="Unresolved Mention"/>
    <w:basedOn w:val="Fuentedeprrafopredeter"/>
    <w:uiPriority w:val="99"/>
    <w:semiHidden/>
    <w:unhideWhenUsed/>
    <w:rsid w:val="00017E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29436">
      <w:bodyDiv w:val="1"/>
      <w:marLeft w:val="0"/>
      <w:marRight w:val="0"/>
      <w:marTop w:val="0"/>
      <w:marBottom w:val="0"/>
      <w:divBdr>
        <w:top w:val="none" w:sz="0" w:space="0" w:color="auto"/>
        <w:left w:val="none" w:sz="0" w:space="0" w:color="auto"/>
        <w:bottom w:val="none" w:sz="0" w:space="0" w:color="auto"/>
        <w:right w:val="none" w:sz="0" w:space="0" w:color="auto"/>
      </w:divBdr>
    </w:div>
    <w:div w:id="210114772">
      <w:bodyDiv w:val="1"/>
      <w:marLeft w:val="0"/>
      <w:marRight w:val="0"/>
      <w:marTop w:val="0"/>
      <w:marBottom w:val="0"/>
      <w:divBdr>
        <w:top w:val="none" w:sz="0" w:space="0" w:color="auto"/>
        <w:left w:val="none" w:sz="0" w:space="0" w:color="auto"/>
        <w:bottom w:val="none" w:sz="0" w:space="0" w:color="auto"/>
        <w:right w:val="none" w:sz="0" w:space="0" w:color="auto"/>
      </w:divBdr>
    </w:div>
    <w:div w:id="286088167">
      <w:bodyDiv w:val="1"/>
      <w:marLeft w:val="0"/>
      <w:marRight w:val="0"/>
      <w:marTop w:val="0"/>
      <w:marBottom w:val="0"/>
      <w:divBdr>
        <w:top w:val="none" w:sz="0" w:space="0" w:color="auto"/>
        <w:left w:val="none" w:sz="0" w:space="0" w:color="auto"/>
        <w:bottom w:val="none" w:sz="0" w:space="0" w:color="auto"/>
        <w:right w:val="none" w:sz="0" w:space="0" w:color="auto"/>
      </w:divBdr>
    </w:div>
    <w:div w:id="294995480">
      <w:bodyDiv w:val="1"/>
      <w:marLeft w:val="0"/>
      <w:marRight w:val="0"/>
      <w:marTop w:val="0"/>
      <w:marBottom w:val="0"/>
      <w:divBdr>
        <w:top w:val="none" w:sz="0" w:space="0" w:color="auto"/>
        <w:left w:val="none" w:sz="0" w:space="0" w:color="auto"/>
        <w:bottom w:val="none" w:sz="0" w:space="0" w:color="auto"/>
        <w:right w:val="none" w:sz="0" w:space="0" w:color="auto"/>
      </w:divBdr>
    </w:div>
    <w:div w:id="332073939">
      <w:bodyDiv w:val="1"/>
      <w:marLeft w:val="0"/>
      <w:marRight w:val="0"/>
      <w:marTop w:val="0"/>
      <w:marBottom w:val="0"/>
      <w:divBdr>
        <w:top w:val="none" w:sz="0" w:space="0" w:color="auto"/>
        <w:left w:val="none" w:sz="0" w:space="0" w:color="auto"/>
        <w:bottom w:val="none" w:sz="0" w:space="0" w:color="auto"/>
        <w:right w:val="none" w:sz="0" w:space="0" w:color="auto"/>
      </w:divBdr>
    </w:div>
    <w:div w:id="386492322">
      <w:bodyDiv w:val="1"/>
      <w:marLeft w:val="0"/>
      <w:marRight w:val="0"/>
      <w:marTop w:val="0"/>
      <w:marBottom w:val="0"/>
      <w:divBdr>
        <w:top w:val="none" w:sz="0" w:space="0" w:color="auto"/>
        <w:left w:val="none" w:sz="0" w:space="0" w:color="auto"/>
        <w:bottom w:val="none" w:sz="0" w:space="0" w:color="auto"/>
        <w:right w:val="none" w:sz="0" w:space="0" w:color="auto"/>
      </w:divBdr>
    </w:div>
    <w:div w:id="429663473">
      <w:bodyDiv w:val="1"/>
      <w:marLeft w:val="0"/>
      <w:marRight w:val="0"/>
      <w:marTop w:val="0"/>
      <w:marBottom w:val="0"/>
      <w:divBdr>
        <w:top w:val="none" w:sz="0" w:space="0" w:color="auto"/>
        <w:left w:val="none" w:sz="0" w:space="0" w:color="auto"/>
        <w:bottom w:val="none" w:sz="0" w:space="0" w:color="auto"/>
        <w:right w:val="none" w:sz="0" w:space="0" w:color="auto"/>
      </w:divBdr>
    </w:div>
    <w:div w:id="486435962">
      <w:bodyDiv w:val="1"/>
      <w:marLeft w:val="0"/>
      <w:marRight w:val="0"/>
      <w:marTop w:val="0"/>
      <w:marBottom w:val="0"/>
      <w:divBdr>
        <w:top w:val="none" w:sz="0" w:space="0" w:color="auto"/>
        <w:left w:val="none" w:sz="0" w:space="0" w:color="auto"/>
        <w:bottom w:val="none" w:sz="0" w:space="0" w:color="auto"/>
        <w:right w:val="none" w:sz="0" w:space="0" w:color="auto"/>
      </w:divBdr>
      <w:divsChild>
        <w:div w:id="997267038">
          <w:marLeft w:val="0"/>
          <w:marRight w:val="0"/>
          <w:marTop w:val="0"/>
          <w:marBottom w:val="0"/>
          <w:divBdr>
            <w:top w:val="none" w:sz="0" w:space="0" w:color="auto"/>
            <w:left w:val="none" w:sz="0" w:space="0" w:color="auto"/>
            <w:bottom w:val="none" w:sz="0" w:space="0" w:color="auto"/>
            <w:right w:val="none" w:sz="0" w:space="0" w:color="auto"/>
          </w:divBdr>
        </w:div>
        <w:div w:id="742291498">
          <w:marLeft w:val="0"/>
          <w:marRight w:val="0"/>
          <w:marTop w:val="0"/>
          <w:marBottom w:val="0"/>
          <w:divBdr>
            <w:top w:val="none" w:sz="0" w:space="0" w:color="auto"/>
            <w:left w:val="none" w:sz="0" w:space="0" w:color="auto"/>
            <w:bottom w:val="none" w:sz="0" w:space="0" w:color="auto"/>
            <w:right w:val="none" w:sz="0" w:space="0" w:color="auto"/>
          </w:divBdr>
        </w:div>
      </w:divsChild>
    </w:div>
    <w:div w:id="571160648">
      <w:bodyDiv w:val="1"/>
      <w:marLeft w:val="0"/>
      <w:marRight w:val="0"/>
      <w:marTop w:val="0"/>
      <w:marBottom w:val="0"/>
      <w:divBdr>
        <w:top w:val="none" w:sz="0" w:space="0" w:color="auto"/>
        <w:left w:val="none" w:sz="0" w:space="0" w:color="auto"/>
        <w:bottom w:val="none" w:sz="0" w:space="0" w:color="auto"/>
        <w:right w:val="none" w:sz="0" w:space="0" w:color="auto"/>
      </w:divBdr>
      <w:divsChild>
        <w:div w:id="1947761696">
          <w:marLeft w:val="0"/>
          <w:marRight w:val="0"/>
          <w:marTop w:val="0"/>
          <w:marBottom w:val="0"/>
          <w:divBdr>
            <w:top w:val="none" w:sz="0" w:space="0" w:color="auto"/>
            <w:left w:val="none" w:sz="0" w:space="0" w:color="auto"/>
            <w:bottom w:val="none" w:sz="0" w:space="0" w:color="auto"/>
            <w:right w:val="none" w:sz="0" w:space="0" w:color="auto"/>
          </w:divBdr>
        </w:div>
        <w:div w:id="1208565">
          <w:marLeft w:val="0"/>
          <w:marRight w:val="0"/>
          <w:marTop w:val="0"/>
          <w:marBottom w:val="0"/>
          <w:divBdr>
            <w:top w:val="none" w:sz="0" w:space="0" w:color="auto"/>
            <w:left w:val="none" w:sz="0" w:space="0" w:color="auto"/>
            <w:bottom w:val="none" w:sz="0" w:space="0" w:color="auto"/>
            <w:right w:val="none" w:sz="0" w:space="0" w:color="auto"/>
          </w:divBdr>
        </w:div>
      </w:divsChild>
    </w:div>
    <w:div w:id="618296998">
      <w:bodyDiv w:val="1"/>
      <w:marLeft w:val="0"/>
      <w:marRight w:val="0"/>
      <w:marTop w:val="0"/>
      <w:marBottom w:val="0"/>
      <w:divBdr>
        <w:top w:val="none" w:sz="0" w:space="0" w:color="auto"/>
        <w:left w:val="none" w:sz="0" w:space="0" w:color="auto"/>
        <w:bottom w:val="none" w:sz="0" w:space="0" w:color="auto"/>
        <w:right w:val="none" w:sz="0" w:space="0" w:color="auto"/>
      </w:divBdr>
    </w:div>
    <w:div w:id="679115815">
      <w:bodyDiv w:val="1"/>
      <w:marLeft w:val="0"/>
      <w:marRight w:val="0"/>
      <w:marTop w:val="0"/>
      <w:marBottom w:val="0"/>
      <w:divBdr>
        <w:top w:val="none" w:sz="0" w:space="0" w:color="auto"/>
        <w:left w:val="none" w:sz="0" w:space="0" w:color="auto"/>
        <w:bottom w:val="none" w:sz="0" w:space="0" w:color="auto"/>
        <w:right w:val="none" w:sz="0" w:space="0" w:color="auto"/>
      </w:divBdr>
      <w:divsChild>
        <w:div w:id="483545389">
          <w:marLeft w:val="0"/>
          <w:marRight w:val="0"/>
          <w:marTop w:val="0"/>
          <w:marBottom w:val="300"/>
          <w:divBdr>
            <w:top w:val="none" w:sz="0" w:space="0" w:color="auto"/>
            <w:left w:val="none" w:sz="0" w:space="0" w:color="auto"/>
            <w:bottom w:val="none" w:sz="0" w:space="0" w:color="auto"/>
            <w:right w:val="none" w:sz="0" w:space="0" w:color="auto"/>
          </w:divBdr>
          <w:divsChild>
            <w:div w:id="79957464">
              <w:marLeft w:val="0"/>
              <w:marRight w:val="0"/>
              <w:marTop w:val="0"/>
              <w:marBottom w:val="0"/>
              <w:divBdr>
                <w:top w:val="none" w:sz="0" w:space="0" w:color="auto"/>
                <w:left w:val="none" w:sz="0" w:space="0" w:color="auto"/>
                <w:bottom w:val="none" w:sz="0" w:space="0" w:color="auto"/>
                <w:right w:val="none" w:sz="0" w:space="0" w:color="auto"/>
              </w:divBdr>
              <w:divsChild>
                <w:div w:id="321588101">
                  <w:marLeft w:val="0"/>
                  <w:marRight w:val="0"/>
                  <w:marTop w:val="0"/>
                  <w:marBottom w:val="0"/>
                  <w:divBdr>
                    <w:top w:val="single" w:sz="6" w:space="0" w:color="DDDDDD"/>
                    <w:left w:val="none" w:sz="0" w:space="0" w:color="auto"/>
                    <w:bottom w:val="none" w:sz="0" w:space="0" w:color="auto"/>
                    <w:right w:val="none" w:sz="0" w:space="0" w:color="auto"/>
                  </w:divBdr>
                  <w:divsChild>
                    <w:div w:id="1201624991">
                      <w:marLeft w:val="-225"/>
                      <w:marRight w:val="-225"/>
                      <w:marTop w:val="0"/>
                      <w:marBottom w:val="0"/>
                      <w:divBdr>
                        <w:top w:val="none" w:sz="0" w:space="0" w:color="auto"/>
                        <w:left w:val="none" w:sz="0" w:space="0" w:color="auto"/>
                        <w:bottom w:val="none" w:sz="0" w:space="0" w:color="auto"/>
                        <w:right w:val="none" w:sz="0" w:space="0" w:color="auto"/>
                      </w:divBdr>
                      <w:divsChild>
                        <w:div w:id="27502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2963956">
          <w:marLeft w:val="0"/>
          <w:marRight w:val="0"/>
          <w:marTop w:val="75"/>
          <w:marBottom w:val="300"/>
          <w:divBdr>
            <w:top w:val="none" w:sz="0" w:space="0" w:color="auto"/>
            <w:left w:val="none" w:sz="0" w:space="0" w:color="auto"/>
            <w:bottom w:val="none" w:sz="0" w:space="0" w:color="auto"/>
            <w:right w:val="none" w:sz="0" w:space="0" w:color="auto"/>
          </w:divBdr>
          <w:divsChild>
            <w:div w:id="139947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471728">
      <w:bodyDiv w:val="1"/>
      <w:marLeft w:val="0"/>
      <w:marRight w:val="0"/>
      <w:marTop w:val="0"/>
      <w:marBottom w:val="0"/>
      <w:divBdr>
        <w:top w:val="none" w:sz="0" w:space="0" w:color="auto"/>
        <w:left w:val="none" w:sz="0" w:space="0" w:color="auto"/>
        <w:bottom w:val="none" w:sz="0" w:space="0" w:color="auto"/>
        <w:right w:val="none" w:sz="0" w:space="0" w:color="auto"/>
      </w:divBdr>
    </w:div>
    <w:div w:id="979991635">
      <w:bodyDiv w:val="1"/>
      <w:marLeft w:val="0"/>
      <w:marRight w:val="0"/>
      <w:marTop w:val="0"/>
      <w:marBottom w:val="0"/>
      <w:divBdr>
        <w:top w:val="none" w:sz="0" w:space="0" w:color="auto"/>
        <w:left w:val="none" w:sz="0" w:space="0" w:color="auto"/>
        <w:bottom w:val="none" w:sz="0" w:space="0" w:color="auto"/>
        <w:right w:val="none" w:sz="0" w:space="0" w:color="auto"/>
      </w:divBdr>
    </w:div>
    <w:div w:id="1019552867">
      <w:bodyDiv w:val="1"/>
      <w:marLeft w:val="0"/>
      <w:marRight w:val="0"/>
      <w:marTop w:val="0"/>
      <w:marBottom w:val="0"/>
      <w:divBdr>
        <w:top w:val="none" w:sz="0" w:space="0" w:color="auto"/>
        <w:left w:val="none" w:sz="0" w:space="0" w:color="auto"/>
        <w:bottom w:val="none" w:sz="0" w:space="0" w:color="auto"/>
        <w:right w:val="none" w:sz="0" w:space="0" w:color="auto"/>
      </w:divBdr>
    </w:div>
    <w:div w:id="1226725017">
      <w:bodyDiv w:val="1"/>
      <w:marLeft w:val="0"/>
      <w:marRight w:val="0"/>
      <w:marTop w:val="0"/>
      <w:marBottom w:val="0"/>
      <w:divBdr>
        <w:top w:val="none" w:sz="0" w:space="0" w:color="auto"/>
        <w:left w:val="none" w:sz="0" w:space="0" w:color="auto"/>
        <w:bottom w:val="none" w:sz="0" w:space="0" w:color="auto"/>
        <w:right w:val="none" w:sz="0" w:space="0" w:color="auto"/>
      </w:divBdr>
    </w:div>
    <w:div w:id="1360353325">
      <w:bodyDiv w:val="1"/>
      <w:marLeft w:val="0"/>
      <w:marRight w:val="0"/>
      <w:marTop w:val="0"/>
      <w:marBottom w:val="0"/>
      <w:divBdr>
        <w:top w:val="none" w:sz="0" w:space="0" w:color="auto"/>
        <w:left w:val="none" w:sz="0" w:space="0" w:color="auto"/>
        <w:bottom w:val="none" w:sz="0" w:space="0" w:color="auto"/>
        <w:right w:val="none" w:sz="0" w:space="0" w:color="auto"/>
      </w:divBdr>
    </w:div>
    <w:div w:id="1675523923">
      <w:bodyDiv w:val="1"/>
      <w:marLeft w:val="0"/>
      <w:marRight w:val="0"/>
      <w:marTop w:val="0"/>
      <w:marBottom w:val="0"/>
      <w:divBdr>
        <w:top w:val="none" w:sz="0" w:space="0" w:color="auto"/>
        <w:left w:val="none" w:sz="0" w:space="0" w:color="auto"/>
        <w:bottom w:val="none" w:sz="0" w:space="0" w:color="auto"/>
        <w:right w:val="none" w:sz="0" w:space="0" w:color="auto"/>
      </w:divBdr>
    </w:div>
    <w:div w:id="1709640512">
      <w:bodyDiv w:val="1"/>
      <w:marLeft w:val="0"/>
      <w:marRight w:val="0"/>
      <w:marTop w:val="0"/>
      <w:marBottom w:val="0"/>
      <w:divBdr>
        <w:top w:val="none" w:sz="0" w:space="0" w:color="auto"/>
        <w:left w:val="none" w:sz="0" w:space="0" w:color="auto"/>
        <w:bottom w:val="none" w:sz="0" w:space="0" w:color="auto"/>
        <w:right w:val="none" w:sz="0" w:space="0" w:color="auto"/>
      </w:divBdr>
    </w:div>
    <w:div w:id="1734162515">
      <w:bodyDiv w:val="1"/>
      <w:marLeft w:val="0"/>
      <w:marRight w:val="0"/>
      <w:marTop w:val="0"/>
      <w:marBottom w:val="0"/>
      <w:divBdr>
        <w:top w:val="none" w:sz="0" w:space="0" w:color="auto"/>
        <w:left w:val="none" w:sz="0" w:space="0" w:color="auto"/>
        <w:bottom w:val="none" w:sz="0" w:space="0" w:color="auto"/>
        <w:right w:val="none" w:sz="0" w:space="0" w:color="auto"/>
      </w:divBdr>
    </w:div>
    <w:div w:id="1839080814">
      <w:bodyDiv w:val="1"/>
      <w:marLeft w:val="0"/>
      <w:marRight w:val="0"/>
      <w:marTop w:val="0"/>
      <w:marBottom w:val="0"/>
      <w:divBdr>
        <w:top w:val="none" w:sz="0" w:space="0" w:color="auto"/>
        <w:left w:val="none" w:sz="0" w:space="0" w:color="auto"/>
        <w:bottom w:val="none" w:sz="0" w:space="0" w:color="auto"/>
        <w:right w:val="none" w:sz="0" w:space="0" w:color="auto"/>
      </w:divBdr>
    </w:div>
    <w:div w:id="1985086710">
      <w:bodyDiv w:val="1"/>
      <w:marLeft w:val="0"/>
      <w:marRight w:val="0"/>
      <w:marTop w:val="0"/>
      <w:marBottom w:val="0"/>
      <w:divBdr>
        <w:top w:val="none" w:sz="0" w:space="0" w:color="auto"/>
        <w:left w:val="none" w:sz="0" w:space="0" w:color="auto"/>
        <w:bottom w:val="none" w:sz="0" w:space="0" w:color="auto"/>
        <w:right w:val="none" w:sz="0" w:space="0" w:color="auto"/>
      </w:divBdr>
      <w:divsChild>
        <w:div w:id="1889100834">
          <w:marLeft w:val="0"/>
          <w:marRight w:val="0"/>
          <w:marTop w:val="0"/>
          <w:marBottom w:val="0"/>
          <w:divBdr>
            <w:top w:val="none" w:sz="0" w:space="0" w:color="auto"/>
            <w:left w:val="none" w:sz="0" w:space="0" w:color="auto"/>
            <w:bottom w:val="none" w:sz="0" w:space="0" w:color="auto"/>
            <w:right w:val="none" w:sz="0" w:space="0" w:color="auto"/>
          </w:divBdr>
        </w:div>
        <w:div w:id="2004042426">
          <w:marLeft w:val="0"/>
          <w:marRight w:val="0"/>
          <w:marTop w:val="0"/>
          <w:marBottom w:val="0"/>
          <w:divBdr>
            <w:top w:val="single" w:sz="6" w:space="7" w:color="C8C8C8"/>
            <w:left w:val="single" w:sz="6" w:space="12" w:color="C8C8C8"/>
            <w:bottom w:val="single" w:sz="6" w:space="7" w:color="C8C8C8"/>
            <w:right w:val="single" w:sz="6" w:space="12" w:color="C8C8C8"/>
          </w:divBdr>
          <w:divsChild>
            <w:div w:id="414129162">
              <w:marLeft w:val="0"/>
              <w:marRight w:val="0"/>
              <w:marTop w:val="0"/>
              <w:marBottom w:val="0"/>
              <w:divBdr>
                <w:top w:val="none" w:sz="0" w:space="0" w:color="auto"/>
                <w:left w:val="none" w:sz="0" w:space="0" w:color="auto"/>
                <w:bottom w:val="none" w:sz="0" w:space="0" w:color="auto"/>
                <w:right w:val="none" w:sz="0" w:space="0" w:color="auto"/>
              </w:divBdr>
            </w:div>
            <w:div w:id="1373269076">
              <w:marLeft w:val="0"/>
              <w:marRight w:val="0"/>
              <w:marTop w:val="0"/>
              <w:marBottom w:val="0"/>
              <w:divBdr>
                <w:top w:val="single" w:sz="24" w:space="0" w:color="auto"/>
                <w:left w:val="single" w:sz="24" w:space="0" w:color="auto"/>
                <w:bottom w:val="single" w:sz="24" w:space="0" w:color="auto"/>
                <w:right w:val="single" w:sz="24" w:space="0" w:color="auto"/>
              </w:divBdr>
              <w:divsChild>
                <w:div w:id="1099645912">
                  <w:marLeft w:val="0"/>
                  <w:marRight w:val="0"/>
                  <w:marTop w:val="0"/>
                  <w:marBottom w:val="0"/>
                  <w:divBdr>
                    <w:top w:val="none" w:sz="0" w:space="0" w:color="auto"/>
                    <w:left w:val="none" w:sz="0" w:space="0" w:color="auto"/>
                    <w:bottom w:val="none" w:sz="0" w:space="0" w:color="auto"/>
                    <w:right w:val="none" w:sz="0" w:space="0" w:color="auto"/>
                  </w:divBdr>
                </w:div>
              </w:divsChild>
            </w:div>
            <w:div w:id="1688676690">
              <w:marLeft w:val="0"/>
              <w:marRight w:val="0"/>
              <w:marTop w:val="0"/>
              <w:marBottom w:val="0"/>
              <w:divBdr>
                <w:top w:val="single" w:sz="24" w:space="0" w:color="auto"/>
                <w:left w:val="single" w:sz="24" w:space="0" w:color="auto"/>
                <w:bottom w:val="single" w:sz="24" w:space="0" w:color="auto"/>
                <w:right w:val="single" w:sz="24" w:space="0" w:color="auto"/>
              </w:divBdr>
              <w:divsChild>
                <w:div w:id="160700343">
                  <w:marLeft w:val="0"/>
                  <w:marRight w:val="0"/>
                  <w:marTop w:val="0"/>
                  <w:marBottom w:val="0"/>
                  <w:divBdr>
                    <w:top w:val="none" w:sz="0" w:space="0" w:color="auto"/>
                    <w:left w:val="none" w:sz="0" w:space="0" w:color="auto"/>
                    <w:bottom w:val="none" w:sz="0" w:space="0" w:color="auto"/>
                    <w:right w:val="none" w:sz="0" w:space="0" w:color="auto"/>
                  </w:divBdr>
                </w:div>
              </w:divsChild>
            </w:div>
            <w:div w:id="1864632399">
              <w:marLeft w:val="0"/>
              <w:marRight w:val="0"/>
              <w:marTop w:val="0"/>
              <w:marBottom w:val="0"/>
              <w:divBdr>
                <w:top w:val="single" w:sz="24" w:space="0" w:color="auto"/>
                <w:left w:val="single" w:sz="24" w:space="0" w:color="auto"/>
                <w:bottom w:val="single" w:sz="24" w:space="0" w:color="auto"/>
                <w:right w:val="single" w:sz="24" w:space="0" w:color="auto"/>
              </w:divBdr>
              <w:divsChild>
                <w:div w:id="1368023316">
                  <w:marLeft w:val="0"/>
                  <w:marRight w:val="0"/>
                  <w:marTop w:val="0"/>
                  <w:marBottom w:val="0"/>
                  <w:divBdr>
                    <w:top w:val="none" w:sz="0" w:space="0" w:color="auto"/>
                    <w:left w:val="none" w:sz="0" w:space="0" w:color="auto"/>
                    <w:bottom w:val="none" w:sz="0" w:space="0" w:color="auto"/>
                    <w:right w:val="none" w:sz="0" w:space="0" w:color="auto"/>
                  </w:divBdr>
                </w:div>
              </w:divsChild>
            </w:div>
            <w:div w:id="596136354">
              <w:marLeft w:val="0"/>
              <w:marRight w:val="0"/>
              <w:marTop w:val="0"/>
              <w:marBottom w:val="0"/>
              <w:divBdr>
                <w:top w:val="single" w:sz="24" w:space="0" w:color="auto"/>
                <w:left w:val="single" w:sz="24" w:space="0" w:color="auto"/>
                <w:bottom w:val="single" w:sz="24" w:space="0" w:color="auto"/>
                <w:right w:val="single" w:sz="24" w:space="0" w:color="auto"/>
              </w:divBdr>
              <w:divsChild>
                <w:div w:id="1505559173">
                  <w:marLeft w:val="0"/>
                  <w:marRight w:val="0"/>
                  <w:marTop w:val="0"/>
                  <w:marBottom w:val="0"/>
                  <w:divBdr>
                    <w:top w:val="none" w:sz="0" w:space="0" w:color="auto"/>
                    <w:left w:val="none" w:sz="0" w:space="0" w:color="auto"/>
                    <w:bottom w:val="none" w:sz="0" w:space="0" w:color="auto"/>
                    <w:right w:val="none" w:sz="0" w:space="0" w:color="auto"/>
                  </w:divBdr>
                </w:div>
              </w:divsChild>
            </w:div>
            <w:div w:id="147022703">
              <w:marLeft w:val="0"/>
              <w:marRight w:val="0"/>
              <w:marTop w:val="0"/>
              <w:marBottom w:val="0"/>
              <w:divBdr>
                <w:top w:val="single" w:sz="24" w:space="0" w:color="auto"/>
                <w:left w:val="single" w:sz="24" w:space="0" w:color="auto"/>
                <w:bottom w:val="single" w:sz="24" w:space="0" w:color="auto"/>
                <w:right w:val="single" w:sz="24" w:space="0" w:color="auto"/>
              </w:divBdr>
              <w:divsChild>
                <w:div w:id="1399086470">
                  <w:marLeft w:val="0"/>
                  <w:marRight w:val="0"/>
                  <w:marTop w:val="0"/>
                  <w:marBottom w:val="0"/>
                  <w:divBdr>
                    <w:top w:val="none" w:sz="0" w:space="0" w:color="auto"/>
                    <w:left w:val="none" w:sz="0" w:space="0" w:color="auto"/>
                    <w:bottom w:val="none" w:sz="0" w:space="0" w:color="auto"/>
                    <w:right w:val="none" w:sz="0" w:space="0" w:color="auto"/>
                  </w:divBdr>
                </w:div>
              </w:divsChild>
            </w:div>
            <w:div w:id="112479452">
              <w:marLeft w:val="0"/>
              <w:marRight w:val="0"/>
              <w:marTop w:val="0"/>
              <w:marBottom w:val="0"/>
              <w:divBdr>
                <w:top w:val="single" w:sz="24" w:space="0" w:color="auto"/>
                <w:left w:val="single" w:sz="24" w:space="0" w:color="auto"/>
                <w:bottom w:val="single" w:sz="24" w:space="0" w:color="auto"/>
                <w:right w:val="single" w:sz="24" w:space="0" w:color="auto"/>
              </w:divBdr>
              <w:divsChild>
                <w:div w:id="1183739675">
                  <w:marLeft w:val="0"/>
                  <w:marRight w:val="0"/>
                  <w:marTop w:val="0"/>
                  <w:marBottom w:val="0"/>
                  <w:divBdr>
                    <w:top w:val="none" w:sz="0" w:space="0" w:color="auto"/>
                    <w:left w:val="none" w:sz="0" w:space="0" w:color="auto"/>
                    <w:bottom w:val="none" w:sz="0" w:space="0" w:color="auto"/>
                    <w:right w:val="none" w:sz="0" w:space="0" w:color="auto"/>
                  </w:divBdr>
                </w:div>
              </w:divsChild>
            </w:div>
            <w:div w:id="1313173757">
              <w:marLeft w:val="0"/>
              <w:marRight w:val="0"/>
              <w:marTop w:val="0"/>
              <w:marBottom w:val="0"/>
              <w:divBdr>
                <w:top w:val="single" w:sz="24" w:space="0" w:color="auto"/>
                <w:left w:val="single" w:sz="24" w:space="0" w:color="auto"/>
                <w:bottom w:val="single" w:sz="24" w:space="0" w:color="auto"/>
                <w:right w:val="single" w:sz="24" w:space="0" w:color="auto"/>
              </w:divBdr>
              <w:divsChild>
                <w:div w:id="593167536">
                  <w:marLeft w:val="0"/>
                  <w:marRight w:val="0"/>
                  <w:marTop w:val="0"/>
                  <w:marBottom w:val="0"/>
                  <w:divBdr>
                    <w:top w:val="none" w:sz="0" w:space="0" w:color="auto"/>
                    <w:left w:val="none" w:sz="0" w:space="0" w:color="auto"/>
                    <w:bottom w:val="none" w:sz="0" w:space="0" w:color="auto"/>
                    <w:right w:val="none" w:sz="0" w:space="0" w:color="auto"/>
                  </w:divBdr>
                </w:div>
              </w:divsChild>
            </w:div>
            <w:div w:id="812211134">
              <w:marLeft w:val="0"/>
              <w:marRight w:val="0"/>
              <w:marTop w:val="0"/>
              <w:marBottom w:val="0"/>
              <w:divBdr>
                <w:top w:val="single" w:sz="24" w:space="0" w:color="auto"/>
                <w:left w:val="single" w:sz="24" w:space="0" w:color="auto"/>
                <w:bottom w:val="single" w:sz="24" w:space="0" w:color="auto"/>
                <w:right w:val="single" w:sz="24" w:space="0" w:color="auto"/>
              </w:divBdr>
              <w:divsChild>
                <w:div w:id="1265461680">
                  <w:marLeft w:val="0"/>
                  <w:marRight w:val="0"/>
                  <w:marTop w:val="0"/>
                  <w:marBottom w:val="0"/>
                  <w:divBdr>
                    <w:top w:val="none" w:sz="0" w:space="0" w:color="auto"/>
                    <w:left w:val="none" w:sz="0" w:space="0" w:color="auto"/>
                    <w:bottom w:val="none" w:sz="0" w:space="0" w:color="auto"/>
                    <w:right w:val="none" w:sz="0" w:space="0" w:color="auto"/>
                  </w:divBdr>
                </w:div>
              </w:divsChild>
            </w:div>
            <w:div w:id="2127501322">
              <w:marLeft w:val="0"/>
              <w:marRight w:val="0"/>
              <w:marTop w:val="0"/>
              <w:marBottom w:val="0"/>
              <w:divBdr>
                <w:top w:val="single" w:sz="24" w:space="0" w:color="auto"/>
                <w:left w:val="single" w:sz="24" w:space="0" w:color="auto"/>
                <w:bottom w:val="single" w:sz="24" w:space="0" w:color="auto"/>
                <w:right w:val="single" w:sz="24" w:space="0" w:color="auto"/>
              </w:divBdr>
              <w:divsChild>
                <w:div w:id="414131059">
                  <w:marLeft w:val="0"/>
                  <w:marRight w:val="0"/>
                  <w:marTop w:val="0"/>
                  <w:marBottom w:val="0"/>
                  <w:divBdr>
                    <w:top w:val="none" w:sz="0" w:space="0" w:color="auto"/>
                    <w:left w:val="none" w:sz="0" w:space="0" w:color="auto"/>
                    <w:bottom w:val="none" w:sz="0" w:space="0" w:color="auto"/>
                    <w:right w:val="none" w:sz="0" w:space="0" w:color="auto"/>
                  </w:divBdr>
                </w:div>
              </w:divsChild>
            </w:div>
            <w:div w:id="2122872569">
              <w:marLeft w:val="0"/>
              <w:marRight w:val="0"/>
              <w:marTop w:val="0"/>
              <w:marBottom w:val="0"/>
              <w:divBdr>
                <w:top w:val="single" w:sz="24" w:space="0" w:color="auto"/>
                <w:left w:val="single" w:sz="24" w:space="0" w:color="auto"/>
                <w:bottom w:val="single" w:sz="24" w:space="0" w:color="auto"/>
                <w:right w:val="single" w:sz="24" w:space="0" w:color="auto"/>
              </w:divBdr>
              <w:divsChild>
                <w:div w:id="1033113497">
                  <w:marLeft w:val="0"/>
                  <w:marRight w:val="0"/>
                  <w:marTop w:val="0"/>
                  <w:marBottom w:val="0"/>
                  <w:divBdr>
                    <w:top w:val="none" w:sz="0" w:space="0" w:color="auto"/>
                    <w:left w:val="none" w:sz="0" w:space="0" w:color="auto"/>
                    <w:bottom w:val="none" w:sz="0" w:space="0" w:color="auto"/>
                    <w:right w:val="none" w:sz="0" w:space="0" w:color="auto"/>
                  </w:divBdr>
                </w:div>
              </w:divsChild>
            </w:div>
            <w:div w:id="1059791867">
              <w:marLeft w:val="0"/>
              <w:marRight w:val="0"/>
              <w:marTop w:val="0"/>
              <w:marBottom w:val="0"/>
              <w:divBdr>
                <w:top w:val="single" w:sz="24" w:space="0" w:color="auto"/>
                <w:left w:val="single" w:sz="24" w:space="0" w:color="auto"/>
                <w:bottom w:val="single" w:sz="24" w:space="0" w:color="auto"/>
                <w:right w:val="single" w:sz="24" w:space="0" w:color="auto"/>
              </w:divBdr>
              <w:divsChild>
                <w:div w:id="1594626131">
                  <w:marLeft w:val="0"/>
                  <w:marRight w:val="0"/>
                  <w:marTop w:val="0"/>
                  <w:marBottom w:val="0"/>
                  <w:divBdr>
                    <w:top w:val="none" w:sz="0" w:space="0" w:color="auto"/>
                    <w:left w:val="none" w:sz="0" w:space="0" w:color="auto"/>
                    <w:bottom w:val="none" w:sz="0" w:space="0" w:color="auto"/>
                    <w:right w:val="none" w:sz="0" w:space="0" w:color="auto"/>
                  </w:divBdr>
                </w:div>
              </w:divsChild>
            </w:div>
            <w:div w:id="656037821">
              <w:marLeft w:val="0"/>
              <w:marRight w:val="0"/>
              <w:marTop w:val="0"/>
              <w:marBottom w:val="0"/>
              <w:divBdr>
                <w:top w:val="single" w:sz="24" w:space="0" w:color="auto"/>
                <w:left w:val="single" w:sz="24" w:space="0" w:color="auto"/>
                <w:bottom w:val="single" w:sz="24" w:space="0" w:color="auto"/>
                <w:right w:val="single" w:sz="24" w:space="0" w:color="auto"/>
              </w:divBdr>
              <w:divsChild>
                <w:div w:id="1449733925">
                  <w:marLeft w:val="0"/>
                  <w:marRight w:val="0"/>
                  <w:marTop w:val="0"/>
                  <w:marBottom w:val="0"/>
                  <w:divBdr>
                    <w:top w:val="none" w:sz="0" w:space="0" w:color="auto"/>
                    <w:left w:val="none" w:sz="0" w:space="0" w:color="auto"/>
                    <w:bottom w:val="none" w:sz="0" w:space="0" w:color="auto"/>
                    <w:right w:val="none" w:sz="0" w:space="0" w:color="auto"/>
                  </w:divBdr>
                </w:div>
              </w:divsChild>
            </w:div>
            <w:div w:id="1464155450">
              <w:marLeft w:val="0"/>
              <w:marRight w:val="0"/>
              <w:marTop w:val="0"/>
              <w:marBottom w:val="0"/>
              <w:divBdr>
                <w:top w:val="single" w:sz="24" w:space="0" w:color="auto"/>
                <w:left w:val="single" w:sz="24" w:space="0" w:color="auto"/>
                <w:bottom w:val="single" w:sz="24" w:space="0" w:color="auto"/>
                <w:right w:val="single" w:sz="24" w:space="0" w:color="auto"/>
              </w:divBdr>
              <w:divsChild>
                <w:div w:id="212195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14507">
          <w:marLeft w:val="0"/>
          <w:marRight w:val="0"/>
          <w:marTop w:val="0"/>
          <w:marBottom w:val="0"/>
          <w:divBdr>
            <w:top w:val="none" w:sz="0" w:space="0" w:color="auto"/>
            <w:left w:val="none" w:sz="0" w:space="0" w:color="auto"/>
            <w:bottom w:val="none" w:sz="0" w:space="0" w:color="auto"/>
            <w:right w:val="none" w:sz="0" w:space="0" w:color="auto"/>
          </w:divBdr>
        </w:div>
        <w:div w:id="437602249">
          <w:marLeft w:val="0"/>
          <w:marRight w:val="0"/>
          <w:marTop w:val="0"/>
          <w:marBottom w:val="0"/>
          <w:divBdr>
            <w:top w:val="none" w:sz="0" w:space="0" w:color="auto"/>
            <w:left w:val="none" w:sz="0" w:space="0" w:color="auto"/>
            <w:bottom w:val="none" w:sz="0" w:space="0" w:color="auto"/>
            <w:right w:val="none" w:sz="0" w:space="0" w:color="auto"/>
          </w:divBdr>
        </w:div>
      </w:divsChild>
    </w:div>
    <w:div w:id="20884577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ultitravelsostenible.blogspot.com.c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olombia.emb-japan.go.jp/itpr_es/turismo.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mbia.emb-japan.go.jp/files/000568705.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colombia.emb-japan.go.jp/files/100729755.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colombia.emb-japan.go.jp/files/100478608.pdf" TargetMode="External"/><Relationship Id="rId14" Type="http://schemas.openxmlformats.org/officeDocument/2006/relationships/hyperlink" Target="https://www.multitravel.com.co/condiciones-generale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5CDDD-E8A8-449C-8735-B8732CFB4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10</Pages>
  <Words>2929</Words>
  <Characters>16110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7</cp:revision>
  <cp:lastPrinted>2024-11-25T19:55:00Z</cp:lastPrinted>
  <dcterms:created xsi:type="dcterms:W3CDTF">2025-02-07T17:37:00Z</dcterms:created>
  <dcterms:modified xsi:type="dcterms:W3CDTF">2025-02-07T19:58:00Z</dcterms:modified>
</cp:coreProperties>
</file>